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0FE0" w14:textId="6FF5D014" w:rsidR="00A55487" w:rsidRPr="00DB2621" w:rsidRDefault="00856183" w:rsidP="00DB2621">
      <w:pPr>
        <w:jc w:val="center"/>
        <w:rPr>
          <w:rFonts w:ascii="Verdana" w:hAnsi="Verdana"/>
          <w:b/>
          <w:bCs/>
          <w:sz w:val="20"/>
          <w:szCs w:val="20"/>
          <w:lang w:val="nl-NL"/>
        </w:rPr>
      </w:pPr>
      <w:r>
        <w:rPr>
          <w:rFonts w:ascii="Verdana" w:hAnsi="Verdana"/>
          <w:b/>
          <w:bCs/>
          <w:sz w:val="20"/>
          <w:szCs w:val="20"/>
          <w:lang w:val="nl-NL"/>
        </w:rPr>
        <w:t>BEGINANALYSE</w:t>
      </w:r>
    </w:p>
    <w:p w14:paraId="11B68E60" w14:textId="77777777" w:rsidR="00BA1CA0" w:rsidRPr="00BA1CA0" w:rsidRDefault="00BA1CA0" w:rsidP="00BA1CA0">
      <w:pPr>
        <w:rPr>
          <w:rFonts w:ascii="Verdana" w:hAnsi="Verdana"/>
          <w:sz w:val="20"/>
          <w:szCs w:val="20"/>
          <w:lang w:val="nl-NL"/>
        </w:rPr>
      </w:pPr>
    </w:p>
    <w:p w14:paraId="24B935AB" w14:textId="113A1822" w:rsidR="00856183" w:rsidRDefault="00DB2621" w:rsidP="00DB2621">
      <w:pPr>
        <w:pStyle w:val="Lijstalinea"/>
        <w:ind w:left="0"/>
        <w:jc w:val="both"/>
        <w:rPr>
          <w:rFonts w:ascii="Verdana" w:hAnsi="Verdana"/>
          <w:sz w:val="20"/>
          <w:szCs w:val="20"/>
          <w:lang w:val="nl-NL"/>
        </w:rPr>
      </w:pPr>
      <w:r w:rsidRPr="000461CC">
        <w:rPr>
          <w:rFonts w:ascii="Verdana" w:hAnsi="Verdana"/>
          <w:color w:val="000000" w:themeColor="text1"/>
          <w:sz w:val="20"/>
          <w:szCs w:val="20"/>
          <w:lang w:val="nl-NL"/>
        </w:rPr>
        <w:t xml:space="preserve">Doel van de beginanalyse is te onderzoeken in welke mate jullie op school teamgericht werken aan burgerschap. </w:t>
      </w:r>
      <w:r w:rsidR="00856183" w:rsidRPr="000461CC">
        <w:rPr>
          <w:rFonts w:ascii="Verdana" w:hAnsi="Verdana"/>
          <w:sz w:val="20"/>
          <w:szCs w:val="20"/>
          <w:lang w:val="nl-NL"/>
        </w:rPr>
        <w:t>In het ideale scenario wordt de</w:t>
      </w:r>
      <w:r w:rsidRPr="000461CC">
        <w:rPr>
          <w:rFonts w:ascii="Verdana" w:hAnsi="Verdana"/>
          <w:sz w:val="20"/>
          <w:szCs w:val="20"/>
          <w:lang w:val="nl-NL"/>
        </w:rPr>
        <w:t>ze</w:t>
      </w:r>
      <w:r w:rsidR="00856183" w:rsidRPr="000461CC">
        <w:rPr>
          <w:rFonts w:ascii="Verdana" w:hAnsi="Verdana"/>
          <w:sz w:val="20"/>
          <w:szCs w:val="20"/>
          <w:lang w:val="nl-NL"/>
        </w:rPr>
        <w:t xml:space="preserve"> beginanalyse uitgevoerd door een schoolleider/coördinator samen met (leden van) het burgerschapsteam op school, de bij burgerschap betrokken leraren.</w:t>
      </w:r>
    </w:p>
    <w:p w14:paraId="4BE47474" w14:textId="77777777" w:rsidR="0097541D" w:rsidRPr="0097541D" w:rsidRDefault="0097541D" w:rsidP="00FC2D1F">
      <w:pPr>
        <w:shd w:val="clear" w:color="auto" w:fill="FFFFFF"/>
        <w:spacing w:before="100" w:beforeAutospacing="1"/>
        <w:rPr>
          <w:rFonts w:ascii="Verdana" w:hAnsi="Verdana"/>
          <w:sz w:val="20"/>
          <w:szCs w:val="20"/>
          <w:lang w:val="nl-NL"/>
        </w:rPr>
      </w:pPr>
      <w:r w:rsidRPr="0097541D">
        <w:rPr>
          <w:rFonts w:ascii="Verdana" w:hAnsi="Verdana"/>
          <w:sz w:val="20"/>
          <w:szCs w:val="20"/>
          <w:lang w:val="nl-NL"/>
        </w:rPr>
        <w:t>Maak een keuze tussen:</w:t>
      </w:r>
    </w:p>
    <w:p w14:paraId="16545AD0" w14:textId="77777777" w:rsidR="0097541D" w:rsidRPr="0097541D" w:rsidRDefault="0097541D" w:rsidP="00FC2D1F">
      <w:pPr>
        <w:numPr>
          <w:ilvl w:val="0"/>
          <w:numId w:val="10"/>
        </w:numPr>
        <w:shd w:val="clear" w:color="auto" w:fill="FFFFFF"/>
        <w:spacing w:after="100" w:afterAutospacing="1"/>
        <w:rPr>
          <w:rFonts w:ascii="Verdana" w:hAnsi="Verdana"/>
          <w:sz w:val="20"/>
          <w:szCs w:val="20"/>
          <w:lang w:val="nl-NL"/>
        </w:rPr>
      </w:pPr>
      <w:r w:rsidRPr="0097541D">
        <w:rPr>
          <w:rFonts w:ascii="Verdana" w:hAnsi="Verdana"/>
          <w:sz w:val="20"/>
          <w:szCs w:val="20"/>
          <w:lang w:val="nl-NL"/>
        </w:rPr>
        <w:t>een eenvoudige beginanalyse die wij aanbieden</w:t>
      </w:r>
    </w:p>
    <w:p w14:paraId="3D2C9AC8" w14:textId="4F91F5CD" w:rsidR="0097541D" w:rsidRPr="0097541D" w:rsidRDefault="0097541D" w:rsidP="0097541D">
      <w:pPr>
        <w:numPr>
          <w:ilvl w:val="0"/>
          <w:numId w:val="10"/>
        </w:numPr>
        <w:shd w:val="clear" w:color="auto" w:fill="FFFFFF"/>
        <w:spacing w:before="100" w:beforeAutospacing="1"/>
        <w:rPr>
          <w:rFonts w:ascii="Verdana" w:hAnsi="Verdana"/>
          <w:sz w:val="20"/>
          <w:szCs w:val="20"/>
          <w:lang w:val="nl-NL"/>
        </w:rPr>
      </w:pPr>
      <w:proofErr w:type="gramStart"/>
      <w:r w:rsidRPr="0097541D">
        <w:rPr>
          <w:rFonts w:ascii="Verdana" w:hAnsi="Verdana"/>
          <w:sz w:val="20"/>
          <w:szCs w:val="20"/>
          <w:lang w:val="nl-NL"/>
        </w:rPr>
        <w:t>een</w:t>
      </w:r>
      <w:proofErr w:type="gramEnd"/>
      <w:r w:rsidRPr="0097541D">
        <w:rPr>
          <w:rFonts w:ascii="Verdana" w:hAnsi="Verdana"/>
          <w:sz w:val="20"/>
          <w:szCs w:val="20"/>
          <w:lang w:val="nl-NL"/>
        </w:rPr>
        <w:t xml:space="preserve"> grondige beginanalyse vanuit de onderwijskoepel of andere instelling</w:t>
      </w:r>
    </w:p>
    <w:p w14:paraId="733AAD7D" w14:textId="77777777" w:rsidR="0097541D" w:rsidRPr="0097541D" w:rsidRDefault="0097541D" w:rsidP="0097541D">
      <w:pPr>
        <w:shd w:val="clear" w:color="auto" w:fill="FFFFFF"/>
        <w:rPr>
          <w:rFonts w:ascii="Verdana" w:hAnsi="Verdana"/>
          <w:sz w:val="20"/>
          <w:szCs w:val="20"/>
          <w:lang w:val="nl-NL"/>
        </w:rPr>
      </w:pPr>
      <w:r w:rsidRPr="0097541D">
        <w:rPr>
          <w:rFonts w:ascii="Verdana" w:hAnsi="Verdana"/>
          <w:sz w:val="20"/>
          <w:szCs w:val="20"/>
          <w:lang w:val="nl-NL"/>
        </w:rPr>
        <w:t>Sluit af met het besluit.</w:t>
      </w:r>
    </w:p>
    <w:p w14:paraId="45A85AD9" w14:textId="77777777" w:rsidR="00856183" w:rsidRDefault="00856183" w:rsidP="00856183">
      <w:pPr>
        <w:pStyle w:val="Lijstalinea"/>
        <w:ind w:left="0"/>
        <w:rPr>
          <w:rFonts w:ascii="Verdana" w:hAnsi="Verdana"/>
          <w:b/>
          <w:bCs/>
          <w:sz w:val="20"/>
          <w:szCs w:val="20"/>
          <w:lang w:val="nl-NL"/>
        </w:rPr>
      </w:pPr>
    </w:p>
    <w:p w14:paraId="22963150" w14:textId="524A8291" w:rsidR="00856183" w:rsidRPr="00B513E2" w:rsidRDefault="00B513E2" w:rsidP="00B513E2">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sz w:val="20"/>
          <w:szCs w:val="20"/>
          <w:lang w:val="nl-NL"/>
        </w:rPr>
      </w:pPr>
      <w:r w:rsidRPr="00B513E2">
        <w:rPr>
          <w:rFonts w:ascii="Verdana" w:hAnsi="Verdana"/>
          <w:b/>
          <w:bCs/>
          <w:color w:val="FFFFFF" w:themeColor="background1"/>
          <w:sz w:val="20"/>
          <w:szCs w:val="20"/>
          <w:lang w:val="nl-NL"/>
        </w:rPr>
        <w:t>EENVOUDIGE BEGINANALYSE</w:t>
      </w:r>
    </w:p>
    <w:p w14:paraId="6E2393F4" w14:textId="0D3EDA5A" w:rsidR="00C04C51" w:rsidRPr="00721728" w:rsidRDefault="00C04C51" w:rsidP="00856183">
      <w:pPr>
        <w:pStyle w:val="Lijstalinea"/>
        <w:ind w:left="0"/>
        <w:rPr>
          <w:rFonts w:ascii="Verdana" w:hAnsi="Verdana"/>
          <w:sz w:val="18"/>
          <w:szCs w:val="18"/>
          <w:lang w:val="nl-NL"/>
        </w:rPr>
      </w:pPr>
    </w:p>
    <w:p w14:paraId="3F4B5D9A" w14:textId="1B6041B9" w:rsidR="00721728" w:rsidRPr="000461CC" w:rsidRDefault="00721728" w:rsidP="00856183">
      <w:pPr>
        <w:pStyle w:val="Lijstalinea"/>
        <w:ind w:left="0"/>
        <w:rPr>
          <w:rFonts w:ascii="Verdana" w:hAnsi="Verdana"/>
          <w:sz w:val="20"/>
          <w:szCs w:val="20"/>
          <w:lang w:val="nl-NL"/>
        </w:rPr>
      </w:pPr>
      <w:r w:rsidRPr="000461CC">
        <w:rPr>
          <w:rFonts w:ascii="Verdana" w:hAnsi="Verdana"/>
          <w:sz w:val="20"/>
          <w:szCs w:val="20"/>
          <w:lang w:val="nl-NL"/>
        </w:rPr>
        <w:t>Doorloop deze vragenlijst met focus op de drie kernvragen. Voor elk van de kernvragen vind je richtvragen die je kunnen helpen om een concreet beeld te krijgen op de situatie in je school.</w:t>
      </w:r>
    </w:p>
    <w:p w14:paraId="038BE218" w14:textId="77777777" w:rsidR="00721728" w:rsidRPr="00721728" w:rsidRDefault="00721728" w:rsidP="00856183">
      <w:pPr>
        <w:pStyle w:val="Lijstalinea"/>
        <w:ind w:left="0"/>
        <w:rPr>
          <w:rFonts w:ascii="Verdana" w:hAnsi="Verdana"/>
          <w:sz w:val="18"/>
          <w:szCs w:val="18"/>
          <w:lang w:val="nl-NL"/>
        </w:rPr>
      </w:pPr>
    </w:p>
    <w:tbl>
      <w:tblPr>
        <w:tblStyle w:val="Tabelraster"/>
        <w:tblW w:w="9173" w:type="dxa"/>
        <w:tblLook w:val="04A0" w:firstRow="1" w:lastRow="0" w:firstColumn="1" w:lastColumn="0" w:noHBand="0" w:noVBand="1"/>
      </w:tblPr>
      <w:tblGrid>
        <w:gridCol w:w="9173"/>
      </w:tblGrid>
      <w:tr w:rsidR="00840D8D" w14:paraId="77C1A84E" w14:textId="77777777" w:rsidTr="2C3108FF">
        <w:trPr>
          <w:trHeight w:val="1380"/>
        </w:trPr>
        <w:tc>
          <w:tcPr>
            <w:tcW w:w="9173" w:type="dxa"/>
          </w:tcPr>
          <w:p w14:paraId="48E566E0" w14:textId="66A0526F" w:rsidR="00840D8D" w:rsidRPr="000461CC" w:rsidRDefault="00840D8D" w:rsidP="00856183">
            <w:pPr>
              <w:pStyle w:val="Lijstalinea"/>
              <w:spacing w:before="120" w:after="120"/>
              <w:ind w:left="0"/>
              <w:rPr>
                <w:rFonts w:ascii="Verdana" w:hAnsi="Verdana"/>
                <w:b/>
                <w:bCs/>
                <w:color w:val="323E4F" w:themeColor="text2" w:themeShade="BF"/>
                <w:sz w:val="20"/>
                <w:szCs w:val="20"/>
                <w:lang w:val="nl-NL"/>
              </w:rPr>
            </w:pPr>
            <w:r w:rsidRPr="000461CC">
              <w:rPr>
                <w:rFonts w:ascii="Verdana" w:hAnsi="Verdana"/>
                <w:b/>
                <w:bCs/>
                <w:color w:val="323E4F" w:themeColor="text2" w:themeShade="BF"/>
                <w:sz w:val="20"/>
                <w:szCs w:val="20"/>
                <w:lang w:val="nl-NL"/>
              </w:rPr>
              <w:t>Wat doe</w:t>
            </w:r>
            <w:r w:rsidR="007C6979" w:rsidRPr="000461CC">
              <w:rPr>
                <w:rFonts w:ascii="Verdana" w:hAnsi="Verdana"/>
                <w:b/>
                <w:bCs/>
                <w:color w:val="323E4F" w:themeColor="text2" w:themeShade="BF"/>
                <w:sz w:val="20"/>
                <w:szCs w:val="20"/>
                <w:lang w:val="nl-NL"/>
              </w:rPr>
              <w:t>n</w:t>
            </w:r>
            <w:r w:rsidRPr="000461CC">
              <w:rPr>
                <w:rFonts w:ascii="Verdana" w:hAnsi="Verdana"/>
                <w:b/>
                <w:bCs/>
                <w:color w:val="323E4F" w:themeColor="text2" w:themeShade="BF"/>
                <w:sz w:val="20"/>
                <w:szCs w:val="20"/>
                <w:lang w:val="nl-NL"/>
              </w:rPr>
              <w:t xml:space="preserve"> j</w:t>
            </w:r>
            <w:r w:rsidR="007C6979" w:rsidRPr="000461CC">
              <w:rPr>
                <w:rFonts w:ascii="Verdana" w:hAnsi="Verdana"/>
                <w:b/>
                <w:bCs/>
                <w:color w:val="323E4F" w:themeColor="text2" w:themeShade="BF"/>
                <w:sz w:val="20"/>
                <w:szCs w:val="20"/>
                <w:lang w:val="nl-NL"/>
              </w:rPr>
              <w:t>ullie</w:t>
            </w:r>
            <w:r w:rsidRPr="000461CC">
              <w:rPr>
                <w:rFonts w:ascii="Verdana" w:hAnsi="Verdana"/>
                <w:b/>
                <w:bCs/>
                <w:color w:val="323E4F" w:themeColor="text2" w:themeShade="BF"/>
                <w:sz w:val="20"/>
                <w:szCs w:val="20"/>
                <w:lang w:val="nl-NL"/>
              </w:rPr>
              <w:t xml:space="preserve"> rond burgerschap op school?</w:t>
            </w:r>
          </w:p>
          <w:p w14:paraId="147650EC" w14:textId="77777777" w:rsidR="007C6979" w:rsidRPr="000461CC" w:rsidRDefault="007C6979" w:rsidP="00856183">
            <w:pPr>
              <w:pStyle w:val="Lijstalinea"/>
              <w:spacing w:before="120" w:after="120"/>
              <w:ind w:left="0"/>
              <w:rPr>
                <w:rFonts w:ascii="Verdana" w:hAnsi="Verdana"/>
                <w:sz w:val="20"/>
                <w:szCs w:val="20"/>
                <w:lang w:val="nl-NL"/>
              </w:rPr>
            </w:pPr>
          </w:p>
          <w:p w14:paraId="3BCCC2C2" w14:textId="77777777" w:rsidR="007C6979" w:rsidRPr="000461CC" w:rsidRDefault="007C6979" w:rsidP="007C6979">
            <w:pPr>
              <w:pStyle w:val="Lijstalinea"/>
              <w:spacing w:before="120" w:after="240"/>
              <w:ind w:left="0"/>
              <w:rPr>
                <w:rFonts w:ascii="Verdana" w:hAnsi="Verdana"/>
                <w:i/>
                <w:iCs/>
                <w:sz w:val="20"/>
                <w:szCs w:val="20"/>
                <w:lang w:val="nl-NL"/>
              </w:rPr>
            </w:pPr>
            <w:r w:rsidRPr="000461CC">
              <w:rPr>
                <w:rFonts w:ascii="Verdana" w:hAnsi="Verdana"/>
                <w:i/>
                <w:iCs/>
                <w:sz w:val="20"/>
                <w:szCs w:val="20"/>
                <w:lang w:val="nl-NL"/>
              </w:rPr>
              <w:t>Richtvragen:</w:t>
            </w:r>
          </w:p>
          <w:p w14:paraId="78F365C4" w14:textId="122B6049" w:rsidR="007C6979" w:rsidRPr="000461CC" w:rsidRDefault="007C6979" w:rsidP="2C3108FF">
            <w:pPr>
              <w:pStyle w:val="Lijstalinea"/>
              <w:numPr>
                <w:ilvl w:val="0"/>
                <w:numId w:val="5"/>
              </w:numPr>
              <w:spacing w:before="120"/>
              <w:rPr>
                <w:rFonts w:ascii="Verdana" w:hAnsi="Verdana"/>
                <w:i/>
                <w:iCs/>
                <w:sz w:val="20"/>
                <w:szCs w:val="20"/>
                <w:lang w:val="nl-NL"/>
              </w:rPr>
            </w:pPr>
            <w:r w:rsidRPr="000461CC">
              <w:rPr>
                <w:rFonts w:ascii="Verdana" w:hAnsi="Verdana"/>
                <w:sz w:val="20"/>
                <w:szCs w:val="20"/>
                <w:lang w:val="nl-NL"/>
              </w:rPr>
              <w:t>Aan welke bouwstenen van burgerschap werken jullie?</w:t>
            </w:r>
            <w:r w:rsidR="3DB89C62" w:rsidRPr="000461CC">
              <w:rPr>
                <w:rFonts w:ascii="Verdana" w:hAnsi="Verdana"/>
                <w:sz w:val="20"/>
                <w:szCs w:val="20"/>
                <w:lang w:val="nl-NL"/>
              </w:rPr>
              <w:t xml:space="preserve"> I</w:t>
            </w:r>
            <w:r w:rsidR="1AC7EF96" w:rsidRPr="000461CC">
              <w:rPr>
                <w:rFonts w:ascii="Verdana" w:hAnsi="Verdana"/>
                <w:sz w:val="20"/>
                <w:szCs w:val="20"/>
                <w:lang w:val="nl-NL"/>
              </w:rPr>
              <w:t>n</w:t>
            </w:r>
            <w:r w:rsidR="3DB89C62" w:rsidRPr="000461CC">
              <w:rPr>
                <w:rFonts w:ascii="Verdana" w:hAnsi="Verdana"/>
                <w:sz w:val="20"/>
                <w:szCs w:val="20"/>
                <w:lang w:val="nl-NL"/>
              </w:rPr>
              <w:t xml:space="preserve"> hoeverre </w:t>
            </w:r>
            <w:r w:rsidR="00EC7F28" w:rsidRPr="000461CC">
              <w:rPr>
                <w:rFonts w:ascii="Verdana" w:hAnsi="Verdana"/>
                <w:sz w:val="20"/>
                <w:szCs w:val="20"/>
                <w:lang w:val="nl-NL"/>
              </w:rPr>
              <w:t>worden keuzes hierbij bepaald door</w:t>
            </w:r>
            <w:r w:rsidR="3DB89C62" w:rsidRPr="000461CC">
              <w:rPr>
                <w:rFonts w:ascii="Verdana" w:hAnsi="Verdana"/>
                <w:sz w:val="20"/>
                <w:szCs w:val="20"/>
                <w:lang w:val="nl-NL"/>
              </w:rPr>
              <w:t xml:space="preserve"> het schoolklimaat en de leerlingenpopulatie?</w:t>
            </w:r>
          </w:p>
          <w:p w14:paraId="4BD09630" w14:textId="6B25B1E7" w:rsidR="002409FF" w:rsidRPr="000461CC" w:rsidRDefault="002409FF" w:rsidP="002409FF">
            <w:pPr>
              <w:pStyle w:val="Lijstalinea"/>
              <w:spacing w:before="120"/>
              <w:rPr>
                <w:rFonts w:ascii="Verdana" w:hAnsi="Verdana"/>
                <w:sz w:val="20"/>
                <w:szCs w:val="20"/>
                <w:lang w:val="nl-NL"/>
              </w:rPr>
            </w:pPr>
            <w:r w:rsidRPr="000461CC">
              <w:rPr>
                <w:rStyle w:val="normaltextrun"/>
                <w:rFonts w:ascii="Verdana" w:hAnsi="Verdana" w:cs="Calibri"/>
                <w:color w:val="000000"/>
                <w:sz w:val="20"/>
                <w:szCs w:val="20"/>
                <w:shd w:val="clear" w:color="auto" w:fill="FFFFFF"/>
                <w:lang w:val="nl-NL"/>
              </w:rPr>
              <w:t>Identiteit – Diversiteit – Dialoog – Participatie – Duurzaamheid – Democratie – Recht </w:t>
            </w:r>
            <w:r w:rsidRPr="000461CC">
              <w:rPr>
                <w:rStyle w:val="eop"/>
                <w:rFonts w:ascii="Verdana" w:hAnsi="Verdana" w:cs="Calibri"/>
                <w:color w:val="000000"/>
                <w:sz w:val="20"/>
                <w:szCs w:val="20"/>
                <w:shd w:val="clear" w:color="auto" w:fill="FFFFFF"/>
              </w:rPr>
              <w:t> </w:t>
            </w:r>
          </w:p>
          <w:p w14:paraId="0EA8324D" w14:textId="2133CB3E" w:rsidR="007C6979" w:rsidRPr="000461CC" w:rsidRDefault="007C6979" w:rsidP="007C6979">
            <w:pPr>
              <w:pStyle w:val="Lijstalinea"/>
              <w:numPr>
                <w:ilvl w:val="0"/>
                <w:numId w:val="5"/>
              </w:numPr>
              <w:spacing w:before="120" w:after="120"/>
              <w:rPr>
                <w:rFonts w:ascii="Verdana" w:hAnsi="Verdana"/>
                <w:sz w:val="20"/>
                <w:szCs w:val="20"/>
                <w:lang w:val="nl-NL"/>
              </w:rPr>
            </w:pPr>
            <w:r w:rsidRPr="000461CC">
              <w:rPr>
                <w:rFonts w:ascii="Verdana" w:hAnsi="Verdana"/>
                <w:sz w:val="20"/>
                <w:szCs w:val="20"/>
                <w:lang w:val="nl-NL"/>
              </w:rPr>
              <w:t>Welke plaats krijgt dit in het curriculum</w:t>
            </w:r>
            <w:r w:rsidR="002409FF" w:rsidRPr="000461CC">
              <w:rPr>
                <w:rFonts w:ascii="Verdana" w:hAnsi="Verdana"/>
                <w:sz w:val="20"/>
                <w:szCs w:val="20"/>
                <w:lang w:val="nl-NL"/>
              </w:rPr>
              <w:t xml:space="preserve"> en binnen een leerlijn burgerschap</w:t>
            </w:r>
            <w:r w:rsidRPr="000461CC">
              <w:rPr>
                <w:rFonts w:ascii="Verdana" w:hAnsi="Verdana"/>
                <w:sz w:val="20"/>
                <w:szCs w:val="20"/>
                <w:lang w:val="nl-NL"/>
              </w:rPr>
              <w:t>?</w:t>
            </w:r>
          </w:p>
          <w:p w14:paraId="42BEB03A" w14:textId="014642E5" w:rsidR="00840D8D" w:rsidRPr="000461CC" w:rsidRDefault="00840D8D" w:rsidP="007C6979">
            <w:pPr>
              <w:pStyle w:val="Lijstalinea"/>
              <w:numPr>
                <w:ilvl w:val="0"/>
                <w:numId w:val="5"/>
              </w:numPr>
              <w:spacing w:before="120" w:after="120"/>
              <w:rPr>
                <w:rFonts w:ascii="Verdana" w:hAnsi="Verdana"/>
                <w:sz w:val="20"/>
                <w:szCs w:val="20"/>
                <w:lang w:val="nl-NL"/>
              </w:rPr>
            </w:pPr>
            <w:r w:rsidRPr="000461CC">
              <w:rPr>
                <w:rFonts w:ascii="Verdana" w:hAnsi="Verdana"/>
                <w:sz w:val="20"/>
                <w:szCs w:val="20"/>
                <w:lang w:val="nl-NL"/>
              </w:rPr>
              <w:t>Op welke manier wordt dit georganiseerd (vakken, projecten, geïntegreerd …)</w:t>
            </w:r>
            <w:r w:rsidR="007C6979" w:rsidRPr="000461CC">
              <w:rPr>
                <w:rFonts w:ascii="Verdana" w:hAnsi="Verdana"/>
                <w:sz w:val="20"/>
                <w:szCs w:val="20"/>
                <w:lang w:val="nl-NL"/>
              </w:rPr>
              <w:t>?</w:t>
            </w:r>
          </w:p>
          <w:p w14:paraId="7F80FA78" w14:textId="1215BF0A" w:rsidR="00DC4D5C" w:rsidRPr="000461CC" w:rsidRDefault="00DC4D5C" w:rsidP="007C6979">
            <w:pPr>
              <w:pStyle w:val="Lijstalinea"/>
              <w:numPr>
                <w:ilvl w:val="0"/>
                <w:numId w:val="5"/>
              </w:numPr>
              <w:spacing w:before="120" w:after="120"/>
              <w:rPr>
                <w:rFonts w:ascii="Verdana" w:hAnsi="Verdana"/>
                <w:sz w:val="20"/>
                <w:szCs w:val="20"/>
                <w:lang w:val="nl-NL"/>
              </w:rPr>
            </w:pPr>
            <w:r w:rsidRPr="000461CC">
              <w:rPr>
                <w:rFonts w:ascii="Verdana" w:hAnsi="Verdana"/>
                <w:sz w:val="20"/>
                <w:szCs w:val="20"/>
                <w:lang w:val="nl-NL"/>
              </w:rPr>
              <w:t>Welke niet-schoolse/</w:t>
            </w:r>
            <w:proofErr w:type="spellStart"/>
            <w:r w:rsidRPr="000461CC">
              <w:rPr>
                <w:rFonts w:ascii="Verdana" w:hAnsi="Verdana"/>
                <w:sz w:val="20"/>
                <w:szCs w:val="20"/>
                <w:lang w:val="nl-NL"/>
              </w:rPr>
              <w:t>extracurriculaire</w:t>
            </w:r>
            <w:proofErr w:type="spellEnd"/>
            <w:r w:rsidRPr="000461CC">
              <w:rPr>
                <w:rFonts w:ascii="Verdana" w:hAnsi="Verdana"/>
                <w:sz w:val="20"/>
                <w:szCs w:val="20"/>
                <w:lang w:val="nl-NL"/>
              </w:rPr>
              <w:t xml:space="preserve"> activiteiten stimuleren burgerschap?</w:t>
            </w:r>
          </w:p>
          <w:p w14:paraId="11DB4BEB" w14:textId="7EF26C65" w:rsidR="00840D8D" w:rsidRDefault="00840D8D" w:rsidP="007C6979">
            <w:pPr>
              <w:pStyle w:val="Lijstalinea"/>
              <w:numPr>
                <w:ilvl w:val="0"/>
                <w:numId w:val="5"/>
              </w:numPr>
              <w:spacing w:before="120" w:after="120"/>
              <w:rPr>
                <w:rFonts w:ascii="Verdana" w:hAnsi="Verdana"/>
                <w:sz w:val="20"/>
                <w:szCs w:val="20"/>
                <w:lang w:val="nl-NL"/>
              </w:rPr>
            </w:pPr>
            <w:r w:rsidRPr="000461CC">
              <w:rPr>
                <w:rFonts w:ascii="Verdana" w:hAnsi="Verdana"/>
                <w:sz w:val="20"/>
                <w:szCs w:val="20"/>
                <w:lang w:val="nl-NL"/>
              </w:rPr>
              <w:t>Hoe evalueer je burgerschapsdoelen?</w:t>
            </w:r>
            <w:r w:rsidR="00DB2621">
              <w:rPr>
                <w:rFonts w:ascii="Verdana" w:hAnsi="Verdana"/>
                <w:sz w:val="18"/>
                <w:szCs w:val="18"/>
                <w:lang w:val="nl-NL"/>
              </w:rPr>
              <w:br/>
            </w:r>
          </w:p>
        </w:tc>
      </w:tr>
      <w:tr w:rsidR="00840D8D" w14:paraId="367B3E12" w14:textId="77777777" w:rsidTr="2C3108FF">
        <w:trPr>
          <w:trHeight w:val="1460"/>
        </w:trPr>
        <w:tc>
          <w:tcPr>
            <w:tcW w:w="9173" w:type="dxa"/>
          </w:tcPr>
          <w:p w14:paraId="17B32FDE" w14:textId="7C0DE47B" w:rsidR="00840D8D" w:rsidRPr="000461CC" w:rsidRDefault="00840D8D" w:rsidP="00856183">
            <w:pPr>
              <w:pStyle w:val="Lijstalinea"/>
              <w:spacing w:before="120" w:after="120"/>
              <w:ind w:left="0"/>
              <w:rPr>
                <w:rFonts w:ascii="Verdana" w:hAnsi="Verdana"/>
                <w:b/>
                <w:bCs/>
                <w:color w:val="323E4F" w:themeColor="text2" w:themeShade="BF"/>
                <w:sz w:val="20"/>
                <w:szCs w:val="20"/>
                <w:lang w:val="nl-NL"/>
              </w:rPr>
            </w:pPr>
            <w:r w:rsidRPr="000461CC">
              <w:rPr>
                <w:rFonts w:ascii="Verdana" w:hAnsi="Verdana"/>
                <w:b/>
                <w:bCs/>
                <w:color w:val="323E4F" w:themeColor="text2" w:themeShade="BF"/>
                <w:sz w:val="20"/>
                <w:szCs w:val="20"/>
                <w:lang w:val="nl-NL"/>
              </w:rPr>
              <w:t>Hoe is burgerschap opgenomen in de schoolvisie?</w:t>
            </w:r>
          </w:p>
          <w:p w14:paraId="70F3685C" w14:textId="44F79153" w:rsidR="002409FF" w:rsidRPr="000461CC" w:rsidRDefault="002409FF" w:rsidP="00856183">
            <w:pPr>
              <w:pStyle w:val="Lijstalinea"/>
              <w:spacing w:before="120" w:after="120"/>
              <w:ind w:left="0"/>
              <w:rPr>
                <w:rFonts w:ascii="Verdana" w:hAnsi="Verdana"/>
                <w:sz w:val="20"/>
                <w:szCs w:val="20"/>
                <w:lang w:val="nl-NL"/>
              </w:rPr>
            </w:pPr>
          </w:p>
          <w:p w14:paraId="688EF963" w14:textId="12858EC7" w:rsidR="002409FF" w:rsidRPr="000461CC" w:rsidRDefault="002409FF" w:rsidP="002409FF">
            <w:pPr>
              <w:pStyle w:val="Lijstalinea"/>
              <w:spacing w:before="120" w:after="240"/>
              <w:ind w:left="0"/>
              <w:rPr>
                <w:rFonts w:ascii="Verdana" w:hAnsi="Verdana"/>
                <w:i/>
                <w:iCs/>
                <w:sz w:val="20"/>
                <w:szCs w:val="20"/>
                <w:lang w:val="nl-NL"/>
              </w:rPr>
            </w:pPr>
            <w:r w:rsidRPr="000461CC">
              <w:rPr>
                <w:rFonts w:ascii="Verdana" w:hAnsi="Verdana"/>
                <w:i/>
                <w:iCs/>
                <w:sz w:val="20"/>
                <w:szCs w:val="20"/>
                <w:lang w:val="nl-NL"/>
              </w:rPr>
              <w:t>Richtvragen:</w:t>
            </w:r>
          </w:p>
          <w:p w14:paraId="2D3EBAE6" w14:textId="30DC6A82" w:rsidR="52B28D09" w:rsidRPr="000461CC" w:rsidRDefault="52B28D09" w:rsidP="2C3108FF">
            <w:pPr>
              <w:pStyle w:val="Lijstalinea"/>
              <w:numPr>
                <w:ilvl w:val="0"/>
                <w:numId w:val="6"/>
              </w:numPr>
              <w:spacing w:before="120" w:after="120"/>
              <w:rPr>
                <w:rFonts w:ascii="Verdana" w:hAnsi="Verdana"/>
                <w:sz w:val="20"/>
                <w:szCs w:val="20"/>
                <w:lang w:val="nl-NL"/>
              </w:rPr>
            </w:pPr>
            <w:r w:rsidRPr="000461CC">
              <w:rPr>
                <w:rFonts w:ascii="Verdana" w:hAnsi="Verdana"/>
                <w:sz w:val="20"/>
                <w:szCs w:val="20"/>
                <w:lang w:val="nl-NL"/>
              </w:rPr>
              <w:t>In hoeverre is burgerschap opgenomen in de schoolvisie?</w:t>
            </w:r>
          </w:p>
          <w:p w14:paraId="3C032ECE" w14:textId="3AFEE808" w:rsidR="00840D8D" w:rsidRPr="000461CC" w:rsidRDefault="52B28D09" w:rsidP="002409FF">
            <w:pPr>
              <w:pStyle w:val="Lijstalinea"/>
              <w:numPr>
                <w:ilvl w:val="0"/>
                <w:numId w:val="6"/>
              </w:numPr>
              <w:spacing w:before="120" w:after="120"/>
              <w:rPr>
                <w:rFonts w:ascii="Verdana" w:hAnsi="Verdana"/>
                <w:sz w:val="20"/>
                <w:szCs w:val="20"/>
                <w:lang w:val="nl-NL"/>
              </w:rPr>
            </w:pPr>
            <w:r w:rsidRPr="000461CC">
              <w:rPr>
                <w:rFonts w:ascii="Verdana" w:hAnsi="Verdana"/>
                <w:sz w:val="20"/>
                <w:szCs w:val="20"/>
                <w:lang w:val="nl-NL"/>
              </w:rPr>
              <w:t xml:space="preserve">Wordt </w:t>
            </w:r>
            <w:r w:rsidR="002409FF" w:rsidRPr="000461CC">
              <w:rPr>
                <w:rFonts w:ascii="Verdana" w:hAnsi="Verdana"/>
                <w:sz w:val="20"/>
                <w:szCs w:val="20"/>
                <w:lang w:val="nl-NL"/>
              </w:rPr>
              <w:t>deze visi</w:t>
            </w:r>
            <w:r w:rsidR="00840D8D" w:rsidRPr="000461CC">
              <w:rPr>
                <w:rFonts w:ascii="Verdana" w:hAnsi="Verdana"/>
                <w:sz w:val="20"/>
                <w:szCs w:val="20"/>
                <w:lang w:val="nl-NL"/>
              </w:rPr>
              <w:t>e</w:t>
            </w:r>
            <w:r w:rsidR="002409FF" w:rsidRPr="000461CC">
              <w:rPr>
                <w:rFonts w:ascii="Verdana" w:hAnsi="Verdana"/>
                <w:sz w:val="20"/>
                <w:szCs w:val="20"/>
                <w:lang w:val="nl-NL"/>
              </w:rPr>
              <w:t xml:space="preserve"> ge</w:t>
            </w:r>
            <w:r w:rsidR="00840D8D" w:rsidRPr="000461CC">
              <w:rPr>
                <w:rFonts w:ascii="Verdana" w:hAnsi="Verdana"/>
                <w:sz w:val="20"/>
                <w:szCs w:val="20"/>
                <w:lang w:val="nl-NL"/>
              </w:rPr>
              <w:t xml:space="preserve">dragen door het </w:t>
            </w:r>
            <w:r w:rsidR="002409FF" w:rsidRPr="000461CC">
              <w:rPr>
                <w:rFonts w:ascii="Verdana" w:hAnsi="Verdana"/>
                <w:sz w:val="20"/>
                <w:szCs w:val="20"/>
                <w:lang w:val="nl-NL"/>
              </w:rPr>
              <w:t>(school)</w:t>
            </w:r>
            <w:r w:rsidR="00840D8D" w:rsidRPr="000461CC">
              <w:rPr>
                <w:rFonts w:ascii="Verdana" w:hAnsi="Verdana"/>
                <w:sz w:val="20"/>
                <w:szCs w:val="20"/>
                <w:lang w:val="nl-NL"/>
              </w:rPr>
              <w:t>team?</w:t>
            </w:r>
          </w:p>
          <w:p w14:paraId="555C11C7" w14:textId="4CDE8A77" w:rsidR="00840D8D" w:rsidRPr="000461CC" w:rsidRDefault="00840D8D" w:rsidP="002409FF">
            <w:pPr>
              <w:pStyle w:val="Lijstalinea"/>
              <w:numPr>
                <w:ilvl w:val="0"/>
                <w:numId w:val="6"/>
              </w:numPr>
              <w:spacing w:before="120" w:after="120"/>
              <w:rPr>
                <w:rFonts w:ascii="Verdana" w:hAnsi="Verdana"/>
                <w:sz w:val="20"/>
                <w:szCs w:val="20"/>
                <w:lang w:val="nl-NL"/>
              </w:rPr>
            </w:pPr>
            <w:r w:rsidRPr="000461CC">
              <w:rPr>
                <w:rFonts w:ascii="Verdana" w:hAnsi="Verdana"/>
                <w:sz w:val="20"/>
                <w:szCs w:val="20"/>
                <w:lang w:val="nl-NL"/>
              </w:rPr>
              <w:t>In hoeverre sluit de</w:t>
            </w:r>
            <w:r w:rsidR="3E4DFA48" w:rsidRPr="000461CC">
              <w:rPr>
                <w:rFonts w:ascii="Verdana" w:hAnsi="Verdana"/>
                <w:sz w:val="20"/>
                <w:szCs w:val="20"/>
                <w:lang w:val="nl-NL"/>
              </w:rPr>
              <w:t>ze visie</w:t>
            </w:r>
            <w:r w:rsidRPr="000461CC">
              <w:rPr>
                <w:rFonts w:ascii="Verdana" w:hAnsi="Verdana"/>
                <w:sz w:val="20"/>
                <w:szCs w:val="20"/>
                <w:lang w:val="nl-NL"/>
              </w:rPr>
              <w:t xml:space="preserve"> op </w:t>
            </w:r>
            <w:r w:rsidR="00EC7F28" w:rsidRPr="000461CC">
              <w:rPr>
                <w:rFonts w:ascii="Verdana" w:hAnsi="Verdana"/>
                <w:sz w:val="20"/>
                <w:szCs w:val="20"/>
                <w:lang w:val="nl-NL"/>
              </w:rPr>
              <w:t>burgerschap</w:t>
            </w:r>
            <w:r w:rsidRPr="000461CC">
              <w:rPr>
                <w:rFonts w:ascii="Verdana" w:hAnsi="Verdana"/>
                <w:sz w:val="20"/>
                <w:szCs w:val="20"/>
                <w:lang w:val="nl-NL"/>
              </w:rPr>
              <w:t xml:space="preserve"> aan bij het schoolklimaat </w:t>
            </w:r>
            <w:r w:rsidR="002409FF" w:rsidRPr="000461CC">
              <w:rPr>
                <w:rFonts w:ascii="Verdana" w:hAnsi="Verdana"/>
                <w:sz w:val="20"/>
                <w:szCs w:val="20"/>
                <w:lang w:val="nl-NL"/>
              </w:rPr>
              <w:t>en de leerlingenpopulatie?</w:t>
            </w:r>
          </w:p>
          <w:p w14:paraId="5B62AA13" w14:textId="353548B7" w:rsidR="00DC4D5C" w:rsidRPr="00DC4D5C" w:rsidRDefault="00DC4D5C" w:rsidP="00DC4D5C">
            <w:pPr>
              <w:pStyle w:val="Lijstalinea"/>
              <w:numPr>
                <w:ilvl w:val="0"/>
                <w:numId w:val="8"/>
              </w:numPr>
              <w:spacing w:before="120" w:after="120"/>
              <w:rPr>
                <w:rFonts w:ascii="Verdana" w:hAnsi="Verdana"/>
                <w:sz w:val="18"/>
                <w:szCs w:val="18"/>
                <w:lang w:val="nl-NL"/>
              </w:rPr>
            </w:pPr>
            <w:r w:rsidRPr="000461CC">
              <w:rPr>
                <w:rFonts w:ascii="Verdana" w:hAnsi="Verdana"/>
                <w:sz w:val="20"/>
                <w:szCs w:val="20"/>
                <w:lang w:val="nl-NL"/>
              </w:rPr>
              <w:t>Hoe worden leerlingen betrokken? Op welke manier laten jullie keuzes binnen het curriculum burgerschap bepalen door (de leefwereld van) leerlingen? Welke acties komen van leerlingen(raad)?</w:t>
            </w:r>
            <w:r w:rsidR="00DB2621">
              <w:rPr>
                <w:rFonts w:ascii="Verdana" w:hAnsi="Verdana"/>
                <w:sz w:val="18"/>
                <w:szCs w:val="18"/>
                <w:lang w:val="nl-NL"/>
              </w:rPr>
              <w:br/>
            </w:r>
          </w:p>
        </w:tc>
      </w:tr>
      <w:tr w:rsidR="00840D8D" w14:paraId="43C83657" w14:textId="77777777" w:rsidTr="2C3108FF">
        <w:trPr>
          <w:trHeight w:val="1947"/>
        </w:trPr>
        <w:tc>
          <w:tcPr>
            <w:tcW w:w="9173" w:type="dxa"/>
          </w:tcPr>
          <w:p w14:paraId="364A4E79" w14:textId="5028E69A" w:rsidR="00840D8D" w:rsidRPr="000461CC" w:rsidRDefault="00840D8D" w:rsidP="00856183">
            <w:pPr>
              <w:pStyle w:val="Lijstalinea"/>
              <w:spacing w:before="120" w:after="120"/>
              <w:ind w:left="0"/>
              <w:rPr>
                <w:rFonts w:ascii="Verdana" w:hAnsi="Verdana"/>
                <w:b/>
                <w:bCs/>
                <w:color w:val="323E4F" w:themeColor="text2" w:themeShade="BF"/>
                <w:sz w:val="20"/>
                <w:szCs w:val="20"/>
                <w:lang w:val="nl-NL"/>
              </w:rPr>
            </w:pPr>
            <w:r w:rsidRPr="000461CC">
              <w:rPr>
                <w:rFonts w:ascii="Verdana" w:hAnsi="Verdana"/>
                <w:b/>
                <w:bCs/>
                <w:color w:val="323E4F" w:themeColor="text2" w:themeShade="BF"/>
                <w:sz w:val="20"/>
                <w:szCs w:val="20"/>
                <w:lang w:val="nl-NL"/>
              </w:rPr>
              <w:t>In welke mate doe je dit teamgericht?</w:t>
            </w:r>
          </w:p>
          <w:p w14:paraId="39DED39D" w14:textId="77777777" w:rsidR="002409FF" w:rsidRPr="000461CC" w:rsidRDefault="002409FF" w:rsidP="00856183">
            <w:pPr>
              <w:pStyle w:val="Lijstalinea"/>
              <w:spacing w:before="120" w:after="120"/>
              <w:ind w:left="0"/>
              <w:rPr>
                <w:rFonts w:ascii="Verdana" w:hAnsi="Verdana"/>
                <w:sz w:val="20"/>
                <w:szCs w:val="20"/>
                <w:lang w:val="nl-NL"/>
              </w:rPr>
            </w:pPr>
          </w:p>
          <w:p w14:paraId="78D95029" w14:textId="77777777" w:rsidR="002409FF" w:rsidRPr="000461CC" w:rsidRDefault="002409FF" w:rsidP="002409FF">
            <w:pPr>
              <w:pStyle w:val="Lijstalinea"/>
              <w:spacing w:before="120" w:after="240"/>
              <w:ind w:left="0"/>
              <w:rPr>
                <w:rFonts w:ascii="Verdana" w:hAnsi="Verdana"/>
                <w:i/>
                <w:iCs/>
                <w:sz w:val="20"/>
                <w:szCs w:val="20"/>
                <w:lang w:val="nl-NL"/>
              </w:rPr>
            </w:pPr>
            <w:r w:rsidRPr="000461CC">
              <w:rPr>
                <w:rFonts w:ascii="Verdana" w:hAnsi="Verdana"/>
                <w:i/>
                <w:iCs/>
                <w:sz w:val="20"/>
                <w:szCs w:val="20"/>
                <w:lang w:val="nl-NL"/>
              </w:rPr>
              <w:t>Richtvragen:</w:t>
            </w:r>
          </w:p>
          <w:p w14:paraId="3FE7E62E" w14:textId="3954BC84" w:rsidR="00840D8D" w:rsidRPr="000461CC" w:rsidRDefault="002409FF" w:rsidP="002409FF">
            <w:pPr>
              <w:pStyle w:val="Lijstalinea"/>
              <w:numPr>
                <w:ilvl w:val="0"/>
                <w:numId w:val="7"/>
              </w:numPr>
              <w:spacing w:before="120" w:after="120"/>
              <w:rPr>
                <w:rFonts w:ascii="Verdana" w:hAnsi="Verdana"/>
                <w:sz w:val="20"/>
                <w:szCs w:val="20"/>
                <w:lang w:val="nl-NL"/>
              </w:rPr>
            </w:pPr>
            <w:r w:rsidRPr="000461CC">
              <w:rPr>
                <w:rFonts w:ascii="Verdana" w:hAnsi="Verdana"/>
                <w:sz w:val="20"/>
                <w:szCs w:val="20"/>
                <w:lang w:val="nl-NL"/>
              </w:rPr>
              <w:t xml:space="preserve">Is </w:t>
            </w:r>
            <w:r w:rsidR="00EC7F28" w:rsidRPr="000461CC">
              <w:rPr>
                <w:rFonts w:ascii="Verdana" w:hAnsi="Verdana"/>
                <w:sz w:val="20"/>
                <w:szCs w:val="20"/>
                <w:lang w:val="nl-NL"/>
              </w:rPr>
              <w:t>het duidelijk welke leraren zich met burgerschap bezighouden?</w:t>
            </w:r>
            <w:r w:rsidRPr="000461CC">
              <w:rPr>
                <w:rFonts w:ascii="Verdana" w:hAnsi="Verdana"/>
                <w:sz w:val="20"/>
                <w:szCs w:val="20"/>
                <w:lang w:val="nl-NL"/>
              </w:rPr>
              <w:t xml:space="preserve"> Zo ja, w</w:t>
            </w:r>
            <w:r w:rsidR="00840D8D" w:rsidRPr="000461CC">
              <w:rPr>
                <w:rFonts w:ascii="Verdana" w:hAnsi="Verdana"/>
                <w:sz w:val="20"/>
                <w:szCs w:val="20"/>
                <w:lang w:val="nl-NL"/>
              </w:rPr>
              <w:t>ie maakt deel uit</w:t>
            </w:r>
            <w:r w:rsidR="00EC7F28" w:rsidRPr="000461CC">
              <w:rPr>
                <w:rFonts w:ascii="Verdana" w:hAnsi="Verdana"/>
                <w:sz w:val="20"/>
                <w:szCs w:val="20"/>
                <w:lang w:val="nl-NL"/>
              </w:rPr>
              <w:t xml:space="preserve"> van dit lerarenteam</w:t>
            </w:r>
            <w:r w:rsidR="00840D8D" w:rsidRPr="000461CC">
              <w:rPr>
                <w:rFonts w:ascii="Verdana" w:hAnsi="Verdana"/>
                <w:sz w:val="20"/>
                <w:szCs w:val="20"/>
                <w:lang w:val="nl-NL"/>
              </w:rPr>
              <w:t>? Vanuit welke expertise?</w:t>
            </w:r>
          </w:p>
          <w:p w14:paraId="458CE9F5" w14:textId="412ACB6F" w:rsidR="002409FF" w:rsidRPr="000461CC" w:rsidRDefault="002409FF" w:rsidP="002409FF">
            <w:pPr>
              <w:pStyle w:val="Lijstalinea"/>
              <w:numPr>
                <w:ilvl w:val="0"/>
                <w:numId w:val="7"/>
              </w:numPr>
              <w:spacing w:before="120" w:after="120"/>
              <w:rPr>
                <w:rFonts w:ascii="Verdana" w:hAnsi="Verdana"/>
                <w:sz w:val="20"/>
                <w:szCs w:val="20"/>
                <w:lang w:val="nl-NL"/>
              </w:rPr>
            </w:pPr>
            <w:r w:rsidRPr="000461CC">
              <w:rPr>
                <w:rFonts w:ascii="Verdana" w:hAnsi="Verdana"/>
                <w:sz w:val="20"/>
                <w:szCs w:val="20"/>
                <w:lang w:val="nl-NL"/>
              </w:rPr>
              <w:t>Is er een coördinator burgerschap?</w:t>
            </w:r>
          </w:p>
          <w:p w14:paraId="79D04579" w14:textId="5B586A43" w:rsidR="00840D8D" w:rsidRPr="000461CC" w:rsidRDefault="00840D8D" w:rsidP="002409FF">
            <w:pPr>
              <w:pStyle w:val="Lijstalinea"/>
              <w:numPr>
                <w:ilvl w:val="0"/>
                <w:numId w:val="7"/>
              </w:numPr>
              <w:spacing w:before="120" w:after="120"/>
              <w:rPr>
                <w:rFonts w:ascii="Verdana" w:hAnsi="Verdana"/>
                <w:sz w:val="20"/>
                <w:szCs w:val="20"/>
                <w:lang w:val="nl-NL"/>
              </w:rPr>
            </w:pPr>
            <w:r w:rsidRPr="000461CC">
              <w:rPr>
                <w:rFonts w:ascii="Verdana" w:hAnsi="Verdana"/>
                <w:sz w:val="20"/>
                <w:szCs w:val="20"/>
                <w:lang w:val="nl-NL"/>
              </w:rPr>
              <w:t xml:space="preserve">In welke mate werken de teamleden </w:t>
            </w:r>
            <w:r w:rsidRPr="000461CC">
              <w:rPr>
                <w:rFonts w:ascii="Verdana" w:hAnsi="Verdana"/>
                <w:sz w:val="20"/>
                <w:szCs w:val="20"/>
                <w:u w:val="single"/>
                <w:lang w:val="nl-NL"/>
              </w:rPr>
              <w:t>samen</w:t>
            </w:r>
            <w:r w:rsidRPr="000461CC">
              <w:rPr>
                <w:rFonts w:ascii="Verdana" w:hAnsi="Verdana"/>
                <w:sz w:val="20"/>
                <w:szCs w:val="20"/>
                <w:lang w:val="nl-NL"/>
              </w:rPr>
              <w:t xml:space="preserve"> aan burgerschap op school?</w:t>
            </w:r>
          </w:p>
          <w:p w14:paraId="69F180ED" w14:textId="46C80237" w:rsidR="00840D8D" w:rsidRPr="000461CC" w:rsidRDefault="00840D8D" w:rsidP="002409FF">
            <w:pPr>
              <w:pStyle w:val="Lijstalinea"/>
              <w:numPr>
                <w:ilvl w:val="0"/>
                <w:numId w:val="7"/>
              </w:numPr>
              <w:spacing w:before="120" w:after="120"/>
              <w:rPr>
                <w:rFonts w:ascii="Verdana" w:hAnsi="Verdana"/>
                <w:sz w:val="20"/>
                <w:szCs w:val="20"/>
                <w:lang w:val="nl-NL"/>
              </w:rPr>
            </w:pPr>
            <w:r w:rsidRPr="000461CC">
              <w:rPr>
                <w:rFonts w:ascii="Verdana" w:hAnsi="Verdana"/>
                <w:sz w:val="20"/>
                <w:szCs w:val="20"/>
                <w:lang w:val="nl-NL"/>
              </w:rPr>
              <w:t>Is er (</w:t>
            </w:r>
            <w:proofErr w:type="spellStart"/>
            <w:r w:rsidRPr="000461CC">
              <w:rPr>
                <w:rFonts w:ascii="Verdana" w:hAnsi="Verdana"/>
                <w:sz w:val="20"/>
                <w:szCs w:val="20"/>
                <w:lang w:val="nl-NL"/>
              </w:rPr>
              <w:t>vrijgeroosterde</w:t>
            </w:r>
            <w:proofErr w:type="spellEnd"/>
            <w:r w:rsidRPr="000461CC">
              <w:rPr>
                <w:rFonts w:ascii="Verdana" w:hAnsi="Verdana"/>
                <w:sz w:val="20"/>
                <w:szCs w:val="20"/>
                <w:lang w:val="nl-NL"/>
              </w:rPr>
              <w:t xml:space="preserve"> en gezamenlijke) werktijd voorzien voor het team?</w:t>
            </w:r>
          </w:p>
          <w:p w14:paraId="0209D712" w14:textId="539ED7D3" w:rsidR="00840D8D" w:rsidRPr="000461CC" w:rsidRDefault="00840D8D" w:rsidP="002409FF">
            <w:pPr>
              <w:pStyle w:val="Lijstalinea"/>
              <w:numPr>
                <w:ilvl w:val="0"/>
                <w:numId w:val="7"/>
              </w:numPr>
              <w:spacing w:before="120" w:after="120"/>
              <w:rPr>
                <w:rFonts w:ascii="Verdana" w:hAnsi="Verdana"/>
                <w:sz w:val="20"/>
                <w:szCs w:val="20"/>
                <w:lang w:val="nl-NL"/>
              </w:rPr>
            </w:pPr>
            <w:r w:rsidRPr="000461CC">
              <w:rPr>
                <w:rFonts w:ascii="Verdana" w:hAnsi="Verdana"/>
                <w:sz w:val="20"/>
                <w:szCs w:val="20"/>
                <w:lang w:val="nl-NL"/>
              </w:rPr>
              <w:t>Hoe kunnen teamleden zich professionaliseren?</w:t>
            </w:r>
          </w:p>
          <w:p w14:paraId="31090318" w14:textId="58336F38" w:rsidR="00840D8D" w:rsidRPr="002409FF" w:rsidRDefault="00840D8D" w:rsidP="002409FF">
            <w:pPr>
              <w:pStyle w:val="Lijstalinea"/>
              <w:numPr>
                <w:ilvl w:val="0"/>
                <w:numId w:val="7"/>
              </w:numPr>
              <w:spacing w:before="120" w:after="120"/>
              <w:rPr>
                <w:rFonts w:ascii="Verdana" w:hAnsi="Verdana"/>
                <w:sz w:val="20"/>
                <w:szCs w:val="20"/>
                <w:lang w:val="nl-NL"/>
              </w:rPr>
            </w:pPr>
            <w:r w:rsidRPr="000461CC">
              <w:rPr>
                <w:rFonts w:ascii="Verdana" w:hAnsi="Verdana"/>
                <w:sz w:val="20"/>
                <w:szCs w:val="20"/>
                <w:lang w:val="nl-NL"/>
              </w:rPr>
              <w:t>In welke mate bestaat er een open feedbackcultuur binnen het team?</w:t>
            </w:r>
            <w:r w:rsidR="00DB2621">
              <w:rPr>
                <w:rFonts w:ascii="Verdana" w:hAnsi="Verdana"/>
                <w:sz w:val="18"/>
                <w:szCs w:val="18"/>
                <w:lang w:val="nl-NL"/>
              </w:rPr>
              <w:br/>
            </w:r>
          </w:p>
        </w:tc>
      </w:tr>
    </w:tbl>
    <w:p w14:paraId="68124F42" w14:textId="58506468" w:rsidR="00856183" w:rsidRPr="00B513E2" w:rsidRDefault="00B513E2" w:rsidP="00B513E2">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color w:val="FFFFFF" w:themeColor="background1"/>
          <w:sz w:val="20"/>
          <w:szCs w:val="20"/>
          <w:lang w:val="nl-NL"/>
        </w:rPr>
      </w:pPr>
      <w:r w:rsidRPr="00B513E2">
        <w:rPr>
          <w:rFonts w:ascii="Verdana" w:hAnsi="Verdana"/>
          <w:b/>
          <w:bCs/>
          <w:color w:val="FFFFFF" w:themeColor="background1"/>
          <w:sz w:val="20"/>
          <w:szCs w:val="20"/>
          <w:lang w:val="nl-NL"/>
        </w:rPr>
        <w:lastRenderedPageBreak/>
        <w:t>GRONDIGER BEGINANALYSE</w:t>
      </w:r>
    </w:p>
    <w:p w14:paraId="464054CC" w14:textId="77777777" w:rsidR="00B513E2" w:rsidRPr="00DB2621" w:rsidRDefault="00B513E2" w:rsidP="00856183">
      <w:pPr>
        <w:pStyle w:val="Lijstalinea"/>
        <w:ind w:left="0"/>
        <w:rPr>
          <w:rFonts w:ascii="Verdana" w:hAnsi="Verdana"/>
          <w:sz w:val="18"/>
          <w:szCs w:val="18"/>
          <w:lang w:val="nl-NL"/>
        </w:rPr>
      </w:pPr>
    </w:p>
    <w:p w14:paraId="3C611D24" w14:textId="7349D9E6" w:rsidR="00B513E2" w:rsidRPr="00B513E2" w:rsidRDefault="00721728" w:rsidP="2C3108FF">
      <w:pPr>
        <w:pStyle w:val="Lijstalinea"/>
        <w:ind w:left="0"/>
        <w:rPr>
          <w:rFonts w:ascii="Verdana" w:hAnsi="Verdana"/>
          <w:sz w:val="18"/>
          <w:szCs w:val="18"/>
          <w:lang w:val="nl-NL"/>
        </w:rPr>
      </w:pPr>
      <w:r>
        <w:rPr>
          <w:rFonts w:ascii="Verdana" w:hAnsi="Verdana"/>
          <w:sz w:val="18"/>
          <w:szCs w:val="18"/>
          <w:lang w:val="nl-NL"/>
        </w:rPr>
        <w:t>Wil je een grondiger beginanalyse vanuit de onderwijskoepel of rond een specifiek thema binnen burgerschap, dan heb je keuze uit</w:t>
      </w:r>
      <w:r w:rsidR="00B513E2" w:rsidRPr="2C3108FF">
        <w:rPr>
          <w:rFonts w:ascii="Verdana" w:hAnsi="Verdana"/>
          <w:sz w:val="18"/>
          <w:szCs w:val="18"/>
          <w:lang w:val="nl-NL"/>
        </w:rPr>
        <w:t>:</w:t>
      </w:r>
    </w:p>
    <w:p w14:paraId="217772B1" w14:textId="6D03CF87" w:rsidR="00856183" w:rsidRDefault="00856183" w:rsidP="2C3108FF">
      <w:pPr>
        <w:pStyle w:val="Lijstalinea"/>
        <w:numPr>
          <w:ilvl w:val="0"/>
          <w:numId w:val="3"/>
        </w:numPr>
        <w:rPr>
          <w:rFonts w:ascii="Verdana" w:hAnsi="Verdana"/>
          <w:sz w:val="18"/>
          <w:szCs w:val="18"/>
          <w:lang w:val="nl-NL"/>
        </w:rPr>
      </w:pPr>
      <w:proofErr w:type="spellStart"/>
      <w:r w:rsidRPr="00721728">
        <w:rPr>
          <w:rFonts w:ascii="Verdana" w:hAnsi="Verdana"/>
          <w:sz w:val="18"/>
          <w:szCs w:val="18"/>
          <w:highlight w:val="yellow"/>
          <w:lang w:val="nl-NL"/>
        </w:rPr>
        <w:t>KathOndVla</w:t>
      </w:r>
      <w:proofErr w:type="spellEnd"/>
      <w:r w:rsidRPr="2C3108FF">
        <w:rPr>
          <w:rFonts w:ascii="Verdana" w:hAnsi="Verdana"/>
          <w:sz w:val="18"/>
          <w:szCs w:val="18"/>
          <w:lang w:val="nl-NL"/>
        </w:rPr>
        <w:t xml:space="preserve"> </w:t>
      </w:r>
      <w:r w:rsidR="00721728">
        <w:rPr>
          <w:rFonts w:ascii="Verdana" w:hAnsi="Verdana"/>
          <w:sz w:val="18"/>
          <w:szCs w:val="18"/>
          <w:lang w:val="nl-NL"/>
        </w:rPr>
        <w:t xml:space="preserve">biedt het </w:t>
      </w:r>
      <w:hyperlink r:id="rId10" w:history="1">
        <w:r w:rsidR="00721728" w:rsidRPr="00721728">
          <w:rPr>
            <w:rStyle w:val="Hyperlink"/>
            <w:rFonts w:ascii="Verdana" w:hAnsi="Verdana"/>
            <w:sz w:val="18"/>
            <w:szCs w:val="18"/>
            <w:lang w:val="nl-NL"/>
          </w:rPr>
          <w:t>b</w:t>
        </w:r>
        <w:r w:rsidRPr="00721728">
          <w:rPr>
            <w:rStyle w:val="Hyperlink"/>
            <w:rFonts w:ascii="Verdana" w:hAnsi="Verdana"/>
            <w:sz w:val="18"/>
            <w:szCs w:val="18"/>
            <w:lang w:val="nl-NL"/>
          </w:rPr>
          <w:t>urgerschapskompas</w:t>
        </w:r>
      </w:hyperlink>
      <w:r w:rsidR="00721728">
        <w:rPr>
          <w:rFonts w:ascii="Verdana" w:hAnsi="Verdana"/>
          <w:sz w:val="18"/>
          <w:szCs w:val="18"/>
          <w:lang w:val="nl-NL"/>
        </w:rPr>
        <w:t xml:space="preserve"> aan, </w:t>
      </w:r>
      <w:r w:rsidR="00721728" w:rsidRPr="00721728">
        <w:rPr>
          <w:rFonts w:ascii="Verdana" w:hAnsi="Verdana"/>
          <w:sz w:val="18"/>
          <w:szCs w:val="18"/>
          <w:lang w:val="nl-NL"/>
        </w:rPr>
        <w:t>een digitale vragenlijst voor leerlingen van de 1</w:t>
      </w:r>
      <w:r w:rsidR="00721728" w:rsidRPr="00721728">
        <w:rPr>
          <w:rFonts w:ascii="Verdana" w:hAnsi="Verdana"/>
          <w:sz w:val="18"/>
          <w:szCs w:val="18"/>
          <w:vertAlign w:val="superscript"/>
          <w:lang w:val="nl-NL"/>
        </w:rPr>
        <w:t>e</w:t>
      </w:r>
      <w:r w:rsidR="00721728">
        <w:rPr>
          <w:rFonts w:ascii="Verdana" w:hAnsi="Verdana"/>
          <w:sz w:val="18"/>
          <w:szCs w:val="18"/>
          <w:lang w:val="nl-NL"/>
        </w:rPr>
        <w:t xml:space="preserve"> </w:t>
      </w:r>
      <w:r w:rsidR="00721728" w:rsidRPr="00721728">
        <w:rPr>
          <w:rFonts w:ascii="Verdana" w:hAnsi="Verdana"/>
          <w:sz w:val="18"/>
          <w:szCs w:val="18"/>
          <w:lang w:val="nl-NL"/>
        </w:rPr>
        <w:t>en 2</w:t>
      </w:r>
      <w:r w:rsidR="00721728" w:rsidRPr="00721728">
        <w:rPr>
          <w:rFonts w:ascii="Verdana" w:hAnsi="Verdana"/>
          <w:sz w:val="18"/>
          <w:szCs w:val="18"/>
          <w:vertAlign w:val="superscript"/>
          <w:lang w:val="nl-NL"/>
        </w:rPr>
        <w:t>e</w:t>
      </w:r>
      <w:r w:rsidR="00721728">
        <w:rPr>
          <w:rFonts w:ascii="Verdana" w:hAnsi="Verdana"/>
          <w:sz w:val="18"/>
          <w:szCs w:val="18"/>
          <w:lang w:val="nl-NL"/>
        </w:rPr>
        <w:t xml:space="preserve"> </w:t>
      </w:r>
      <w:r w:rsidR="00721728" w:rsidRPr="00721728">
        <w:rPr>
          <w:rFonts w:ascii="Verdana" w:hAnsi="Verdana"/>
          <w:sz w:val="18"/>
          <w:szCs w:val="18"/>
          <w:lang w:val="nl-NL"/>
        </w:rPr>
        <w:t>graad waarmee de burgerschapsvorming op school in kaart kan worden gebracht</w:t>
      </w:r>
      <w:r w:rsidR="00721728">
        <w:rPr>
          <w:rFonts w:ascii="Verdana" w:hAnsi="Verdana"/>
          <w:sz w:val="18"/>
          <w:szCs w:val="18"/>
          <w:lang w:val="nl-NL"/>
        </w:rPr>
        <w:t>.</w:t>
      </w:r>
    </w:p>
    <w:p w14:paraId="1797B134" w14:textId="62F04DB7" w:rsidR="00721728" w:rsidRDefault="00856183" w:rsidP="00721728">
      <w:pPr>
        <w:pStyle w:val="Lijstalinea"/>
        <w:numPr>
          <w:ilvl w:val="0"/>
          <w:numId w:val="3"/>
        </w:numPr>
        <w:rPr>
          <w:rFonts w:ascii="Verdana" w:hAnsi="Verdana"/>
          <w:sz w:val="18"/>
          <w:szCs w:val="18"/>
          <w:lang w:val="nl-NL"/>
        </w:rPr>
      </w:pPr>
      <w:r w:rsidRPr="00721728">
        <w:rPr>
          <w:rFonts w:ascii="Verdana" w:hAnsi="Verdana"/>
          <w:sz w:val="18"/>
          <w:szCs w:val="18"/>
          <w:highlight w:val="yellow"/>
          <w:lang w:val="nl-NL"/>
        </w:rPr>
        <w:t>GO</w:t>
      </w:r>
      <w:r w:rsidR="00721728" w:rsidRPr="00721728">
        <w:rPr>
          <w:rFonts w:ascii="Verdana" w:hAnsi="Verdana"/>
          <w:sz w:val="18"/>
          <w:szCs w:val="18"/>
          <w:highlight w:val="yellow"/>
          <w:lang w:val="nl-NL"/>
        </w:rPr>
        <w:t>!</w:t>
      </w:r>
      <w:r w:rsidR="00721728">
        <w:rPr>
          <w:rFonts w:ascii="Verdana" w:hAnsi="Verdana"/>
          <w:sz w:val="18"/>
          <w:szCs w:val="18"/>
          <w:lang w:val="nl-NL"/>
        </w:rPr>
        <w:t xml:space="preserve"> </w:t>
      </w:r>
      <w:proofErr w:type="gramStart"/>
      <w:r w:rsidR="00721728">
        <w:rPr>
          <w:rFonts w:ascii="Verdana" w:hAnsi="Verdana"/>
          <w:sz w:val="18"/>
          <w:szCs w:val="18"/>
          <w:lang w:val="nl-NL"/>
        </w:rPr>
        <w:t>wil</w:t>
      </w:r>
      <w:proofErr w:type="gramEnd"/>
      <w:r w:rsidR="00721728">
        <w:rPr>
          <w:rFonts w:ascii="Verdana" w:hAnsi="Verdana"/>
          <w:sz w:val="18"/>
          <w:szCs w:val="18"/>
          <w:lang w:val="nl-NL"/>
        </w:rPr>
        <w:t xml:space="preserve"> leerlingen vormen tot actieve burgers met behulp van de</w:t>
      </w:r>
      <w:r w:rsidRPr="2C3108FF">
        <w:rPr>
          <w:rFonts w:ascii="Verdana" w:hAnsi="Verdana"/>
          <w:sz w:val="18"/>
          <w:szCs w:val="18"/>
          <w:lang w:val="nl-NL"/>
        </w:rPr>
        <w:t xml:space="preserve"> </w:t>
      </w:r>
      <w:hyperlink r:id="rId11" w:history="1">
        <w:r w:rsidR="00721728" w:rsidRPr="00721728">
          <w:rPr>
            <w:rStyle w:val="Hyperlink"/>
            <w:rFonts w:ascii="Verdana" w:hAnsi="Verdana"/>
            <w:sz w:val="18"/>
            <w:szCs w:val="18"/>
            <w:lang w:val="nl-NL"/>
          </w:rPr>
          <w:t>b</w:t>
        </w:r>
        <w:r w:rsidRPr="00721728">
          <w:rPr>
            <w:rStyle w:val="Hyperlink"/>
            <w:rFonts w:ascii="Verdana" w:hAnsi="Verdana"/>
            <w:sz w:val="18"/>
            <w:szCs w:val="18"/>
            <w:lang w:val="nl-NL"/>
          </w:rPr>
          <w:t>urgerschapsbooster</w:t>
        </w:r>
      </w:hyperlink>
      <w:r w:rsidR="00721728">
        <w:rPr>
          <w:rFonts w:ascii="Verdana" w:hAnsi="Verdana"/>
          <w:sz w:val="18"/>
          <w:szCs w:val="18"/>
          <w:lang w:val="nl-NL"/>
        </w:rPr>
        <w:t xml:space="preserve">. </w:t>
      </w:r>
      <w:r w:rsidR="00721728" w:rsidRPr="00721728">
        <w:rPr>
          <w:rFonts w:ascii="Verdana" w:hAnsi="Verdana"/>
          <w:sz w:val="18"/>
          <w:szCs w:val="18"/>
          <w:lang w:val="nl-NL"/>
        </w:rPr>
        <w:t>Dit is een online bevraging waarin naar de burgerzin van leerlingen gepeild wordt.</w:t>
      </w:r>
      <w:r w:rsidR="00A958C2">
        <w:rPr>
          <w:rFonts w:ascii="Verdana" w:hAnsi="Verdana"/>
          <w:sz w:val="18"/>
          <w:szCs w:val="18"/>
          <w:lang w:val="nl-NL"/>
        </w:rPr>
        <w:t xml:space="preserve"> De begeleiding en verwerking hiervan gebeurt door het GO! Wil je hiermee aan de slag gaan als GO! school, dan kan je contact opnemen met de koepel.</w:t>
      </w:r>
    </w:p>
    <w:p w14:paraId="522541B4" w14:textId="04A84AF3" w:rsidR="00721728" w:rsidRPr="00FD16C6" w:rsidRDefault="00856183" w:rsidP="00721728">
      <w:pPr>
        <w:pStyle w:val="Lijstalinea"/>
        <w:numPr>
          <w:ilvl w:val="0"/>
          <w:numId w:val="3"/>
        </w:numPr>
        <w:rPr>
          <w:rFonts w:ascii="Verdana" w:hAnsi="Verdana"/>
          <w:sz w:val="18"/>
          <w:szCs w:val="18"/>
          <w:lang w:val="nl-NL"/>
        </w:rPr>
      </w:pPr>
      <w:r w:rsidRPr="00721728">
        <w:rPr>
          <w:rFonts w:ascii="Verdana" w:hAnsi="Verdana"/>
          <w:sz w:val="18"/>
          <w:szCs w:val="18"/>
          <w:highlight w:val="yellow"/>
          <w:lang w:val="nl-NL"/>
        </w:rPr>
        <w:t>Stedelijk Onderwijs Antwerpen</w:t>
      </w:r>
      <w:r w:rsidR="00721728" w:rsidRPr="00721728">
        <w:rPr>
          <w:rFonts w:ascii="Verdana" w:hAnsi="Verdana"/>
          <w:sz w:val="18"/>
          <w:szCs w:val="18"/>
          <w:lang w:val="nl-NL"/>
        </w:rPr>
        <w:t xml:space="preserve"> heeft scholen in 2022 gevraagd om via de </w:t>
      </w:r>
      <w:hyperlink r:id="rId12" w:tgtFrame="_blank" w:tooltip="Bijlage Kwaliteitswijzer AB Stedelijk Onderwijs" w:history="1">
        <w:r w:rsidR="00721728" w:rsidRPr="00721728">
          <w:rPr>
            <w:rFonts w:ascii="Verdana" w:hAnsi="Verdana"/>
            <w:sz w:val="18"/>
            <w:szCs w:val="18"/>
            <w:lang w:val="nl-NL"/>
          </w:rPr>
          <w:t>Kwaliteitswijzer Actief Burgerschap</w:t>
        </w:r>
      </w:hyperlink>
      <w:r w:rsidR="00721728" w:rsidRPr="00721728">
        <w:rPr>
          <w:rFonts w:ascii="Verdana" w:hAnsi="Verdana"/>
          <w:sz w:val="18"/>
          <w:szCs w:val="18"/>
          <w:lang w:val="nl-NL"/>
        </w:rPr>
        <w:t> de stand van zaken op de school in kaart te brengen. </w:t>
      </w:r>
    </w:p>
    <w:p w14:paraId="685C8CE6" w14:textId="6F582AAB" w:rsidR="00856183" w:rsidRDefault="00721728" w:rsidP="2C3108FF">
      <w:pPr>
        <w:pStyle w:val="Lijstalinea"/>
        <w:numPr>
          <w:ilvl w:val="0"/>
          <w:numId w:val="3"/>
        </w:numPr>
        <w:rPr>
          <w:rFonts w:ascii="Verdana" w:hAnsi="Verdana"/>
          <w:sz w:val="18"/>
          <w:szCs w:val="18"/>
          <w:lang w:val="nl-NL"/>
        </w:rPr>
      </w:pPr>
      <w:r w:rsidRPr="00721728">
        <w:rPr>
          <w:rFonts w:ascii="Verdana" w:hAnsi="Verdana"/>
          <w:sz w:val="18"/>
          <w:szCs w:val="18"/>
          <w:highlight w:val="yellow"/>
          <w:lang w:val="nl-NL"/>
        </w:rPr>
        <w:t>UCLL</w:t>
      </w:r>
      <w:r>
        <w:rPr>
          <w:rFonts w:ascii="Verdana" w:hAnsi="Verdana"/>
          <w:sz w:val="18"/>
          <w:szCs w:val="18"/>
          <w:lang w:val="nl-NL"/>
        </w:rPr>
        <w:t xml:space="preserve"> ontwikkelde een </w:t>
      </w:r>
      <w:hyperlink r:id="rId13" w:anchor="Materialen%20UCLL" w:history="1">
        <w:r w:rsidRPr="00721728">
          <w:rPr>
            <w:rStyle w:val="Hyperlink"/>
            <w:rFonts w:ascii="Verdana" w:hAnsi="Verdana"/>
            <w:sz w:val="18"/>
            <w:szCs w:val="18"/>
            <w:lang w:val="nl-NL"/>
          </w:rPr>
          <w:t>zelfscan</w:t>
        </w:r>
      </w:hyperlink>
      <w:r>
        <w:rPr>
          <w:rFonts w:ascii="Verdana" w:hAnsi="Verdana"/>
          <w:sz w:val="18"/>
          <w:szCs w:val="18"/>
          <w:lang w:val="nl-NL"/>
        </w:rPr>
        <w:t xml:space="preserve"> om </w:t>
      </w:r>
      <w:proofErr w:type="spellStart"/>
      <w:r>
        <w:rPr>
          <w:rFonts w:ascii="Verdana" w:hAnsi="Verdana"/>
          <w:i/>
          <w:iCs/>
          <w:sz w:val="18"/>
          <w:szCs w:val="18"/>
          <w:lang w:val="nl-NL"/>
        </w:rPr>
        <w:t>whole</w:t>
      </w:r>
      <w:proofErr w:type="spellEnd"/>
      <w:r>
        <w:rPr>
          <w:rFonts w:ascii="Verdana" w:hAnsi="Verdana"/>
          <w:i/>
          <w:iCs/>
          <w:sz w:val="18"/>
          <w:szCs w:val="18"/>
          <w:lang w:val="nl-NL"/>
        </w:rPr>
        <w:t xml:space="preserve"> school </w:t>
      </w:r>
      <w:r>
        <w:rPr>
          <w:rFonts w:ascii="Verdana" w:hAnsi="Verdana"/>
          <w:sz w:val="18"/>
          <w:szCs w:val="18"/>
          <w:lang w:val="nl-NL"/>
        </w:rPr>
        <w:t>werken aan</w:t>
      </w:r>
      <w:r w:rsidR="00856183" w:rsidRPr="2C3108FF">
        <w:rPr>
          <w:rFonts w:ascii="Verdana" w:hAnsi="Verdana"/>
          <w:sz w:val="18"/>
          <w:szCs w:val="18"/>
          <w:lang w:val="nl-NL"/>
        </w:rPr>
        <w:t xml:space="preserve"> wereldburgerschap</w:t>
      </w:r>
      <w:r>
        <w:rPr>
          <w:rFonts w:ascii="Verdana" w:hAnsi="Verdana"/>
          <w:sz w:val="18"/>
          <w:szCs w:val="18"/>
          <w:lang w:val="nl-NL"/>
        </w:rPr>
        <w:t xml:space="preserve"> op school te evalueren.</w:t>
      </w:r>
    </w:p>
    <w:p w14:paraId="1C2069E9" w14:textId="2469E339" w:rsidR="00EC7F28" w:rsidRDefault="00EC7F28">
      <w:pPr>
        <w:rPr>
          <w:rFonts w:ascii="Verdana" w:hAnsi="Verdana"/>
          <w:sz w:val="18"/>
          <w:szCs w:val="18"/>
          <w:lang w:val="nl-NL"/>
        </w:rPr>
      </w:pPr>
    </w:p>
    <w:p w14:paraId="24FFEDC1" w14:textId="77777777" w:rsidR="00B2340D" w:rsidRPr="00DB2621" w:rsidRDefault="00B2340D" w:rsidP="00B2340D">
      <w:pPr>
        <w:rPr>
          <w:rFonts w:ascii="Verdana" w:hAnsi="Verdana"/>
          <w:sz w:val="18"/>
          <w:szCs w:val="18"/>
          <w:lang w:val="nl-NL"/>
        </w:rPr>
      </w:pPr>
    </w:p>
    <w:p w14:paraId="228BC97E" w14:textId="255F82E4" w:rsidR="00B2340D" w:rsidRPr="00B513E2" w:rsidRDefault="00B2340D" w:rsidP="00B2340D">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t>BESLUIT</w:t>
      </w:r>
    </w:p>
    <w:p w14:paraId="67BDA2F0" w14:textId="77777777" w:rsidR="00B2340D" w:rsidRDefault="00B2340D" w:rsidP="00B2340D">
      <w:pPr>
        <w:pStyle w:val="Lijstalinea"/>
        <w:ind w:left="0"/>
        <w:rPr>
          <w:rFonts w:ascii="Verdana" w:hAnsi="Verdana"/>
          <w:b/>
          <w:bCs/>
          <w:sz w:val="20"/>
          <w:szCs w:val="20"/>
          <w:lang w:val="nl-NL"/>
        </w:rPr>
      </w:pPr>
    </w:p>
    <w:p w14:paraId="6DE46600" w14:textId="6699DAFD" w:rsidR="00B2340D" w:rsidRDefault="00B2340D" w:rsidP="00DB2621">
      <w:pPr>
        <w:rPr>
          <w:rFonts w:ascii="Verdana" w:hAnsi="Verdana"/>
          <w:sz w:val="18"/>
          <w:szCs w:val="18"/>
          <w:lang w:val="nl-NL"/>
        </w:rPr>
      </w:pPr>
      <w:r>
        <w:rPr>
          <w:rFonts w:ascii="Verdana" w:hAnsi="Verdana"/>
          <w:sz w:val="18"/>
          <w:szCs w:val="18"/>
          <w:lang w:val="nl-NL"/>
        </w:rPr>
        <w:t>Kom vanuit de beginanalyse (eenvoudig of grondig) tot een besluit</w:t>
      </w:r>
      <w:r w:rsidR="006327F2">
        <w:rPr>
          <w:rFonts w:ascii="Verdana" w:hAnsi="Verdana"/>
          <w:sz w:val="18"/>
          <w:szCs w:val="18"/>
          <w:lang w:val="nl-NL"/>
        </w:rPr>
        <w:t>:</w:t>
      </w:r>
    </w:p>
    <w:p w14:paraId="76B2F566" w14:textId="77777777" w:rsidR="006327F2" w:rsidRPr="006327F2" w:rsidRDefault="006327F2" w:rsidP="006327F2">
      <w:pPr>
        <w:numPr>
          <w:ilvl w:val="0"/>
          <w:numId w:val="11"/>
        </w:numPr>
        <w:shd w:val="clear" w:color="auto" w:fill="FFFFFF"/>
        <w:spacing w:after="100" w:afterAutospacing="1"/>
        <w:rPr>
          <w:rFonts w:ascii="Verdana" w:hAnsi="Verdana"/>
          <w:sz w:val="18"/>
          <w:szCs w:val="18"/>
          <w:lang w:val="nl-NL"/>
        </w:rPr>
      </w:pPr>
      <w:r w:rsidRPr="006327F2">
        <w:rPr>
          <w:rFonts w:ascii="Verdana" w:hAnsi="Verdana"/>
          <w:sz w:val="18"/>
          <w:szCs w:val="18"/>
          <w:lang w:val="nl-NL"/>
        </w:rPr>
        <w:t>Waarin staan jullie sterk?</w:t>
      </w:r>
    </w:p>
    <w:p w14:paraId="4A7D367A" w14:textId="77777777" w:rsidR="006327F2" w:rsidRPr="006327F2" w:rsidRDefault="006327F2" w:rsidP="006327F2">
      <w:pPr>
        <w:numPr>
          <w:ilvl w:val="0"/>
          <w:numId w:val="11"/>
        </w:numPr>
        <w:shd w:val="clear" w:color="auto" w:fill="FFFFFF"/>
        <w:spacing w:before="100" w:beforeAutospacing="1" w:after="100" w:afterAutospacing="1"/>
        <w:rPr>
          <w:rFonts w:ascii="Verdana" w:hAnsi="Verdana"/>
          <w:sz w:val="18"/>
          <w:szCs w:val="18"/>
          <w:lang w:val="nl-NL"/>
        </w:rPr>
      </w:pPr>
      <w:r w:rsidRPr="006327F2">
        <w:rPr>
          <w:rFonts w:ascii="Verdana" w:hAnsi="Verdana"/>
          <w:sz w:val="18"/>
          <w:szCs w:val="18"/>
          <w:lang w:val="nl-NL"/>
        </w:rPr>
        <w:t>Wat willen jullie veranderen of aanpakken (= werkpunten)?</w:t>
      </w:r>
    </w:p>
    <w:p w14:paraId="409FB9DE" w14:textId="77777777" w:rsidR="006327F2" w:rsidRPr="006327F2" w:rsidRDefault="006327F2" w:rsidP="006327F2">
      <w:pPr>
        <w:numPr>
          <w:ilvl w:val="0"/>
          <w:numId w:val="11"/>
        </w:numPr>
        <w:shd w:val="clear" w:color="auto" w:fill="FFFFFF"/>
        <w:spacing w:before="100" w:beforeAutospacing="1" w:after="100" w:afterAutospacing="1"/>
        <w:rPr>
          <w:rFonts w:ascii="Verdana" w:hAnsi="Verdana"/>
          <w:sz w:val="18"/>
          <w:szCs w:val="18"/>
          <w:lang w:val="nl-NL"/>
        </w:rPr>
      </w:pPr>
      <w:r w:rsidRPr="006327F2">
        <w:rPr>
          <w:rFonts w:ascii="Verdana" w:hAnsi="Verdana"/>
          <w:sz w:val="18"/>
          <w:szCs w:val="18"/>
          <w:lang w:val="nl-NL"/>
        </w:rPr>
        <w:t>Wat willen jullie versterken (= groeipunten)?</w:t>
      </w:r>
    </w:p>
    <w:p w14:paraId="4AAA416E" w14:textId="77777777" w:rsidR="006327F2" w:rsidRPr="006327F2" w:rsidRDefault="006327F2" w:rsidP="006327F2">
      <w:pPr>
        <w:numPr>
          <w:ilvl w:val="0"/>
          <w:numId w:val="11"/>
        </w:numPr>
        <w:shd w:val="clear" w:color="auto" w:fill="FFFFFF"/>
        <w:spacing w:before="100" w:beforeAutospacing="1"/>
        <w:rPr>
          <w:rFonts w:ascii="Verdana" w:hAnsi="Verdana"/>
          <w:sz w:val="18"/>
          <w:szCs w:val="18"/>
          <w:lang w:val="nl-NL"/>
        </w:rPr>
      </w:pPr>
      <w:r w:rsidRPr="006327F2">
        <w:rPr>
          <w:rFonts w:ascii="Verdana" w:hAnsi="Verdana"/>
          <w:sz w:val="18"/>
          <w:szCs w:val="18"/>
          <w:lang w:val="nl-NL"/>
        </w:rPr>
        <w:t>Wat zijn mogelijke obstakels?</w:t>
      </w:r>
    </w:p>
    <w:p w14:paraId="2255EFF3" w14:textId="77777777" w:rsidR="00DB2621" w:rsidRDefault="00DB2621" w:rsidP="00DB2621">
      <w:pPr>
        <w:rPr>
          <w:rFonts w:ascii="Verdana" w:hAnsi="Verdana"/>
          <w:sz w:val="18"/>
          <w:szCs w:val="18"/>
          <w:lang w:val="nl-NL"/>
        </w:rPr>
      </w:pPr>
    </w:p>
    <w:p w14:paraId="51DD0651" w14:textId="664C2A38" w:rsidR="006327F2" w:rsidRDefault="00335E0B" w:rsidP="00DB2621">
      <w:pPr>
        <w:rPr>
          <w:rFonts w:ascii="Verdana" w:hAnsi="Verdana"/>
          <w:sz w:val="18"/>
          <w:szCs w:val="18"/>
          <w:lang w:val="nl-NL"/>
        </w:rPr>
      </w:pPr>
      <w:r>
        <w:rPr>
          <w:rFonts w:ascii="Verdana" w:hAnsi="Verdana"/>
          <w:sz w:val="18"/>
          <w:szCs w:val="18"/>
          <w:lang w:val="nl-NL"/>
        </w:rPr>
        <w:t>Hieronder</w:t>
      </w:r>
      <w:r w:rsidR="006327F2">
        <w:rPr>
          <w:rFonts w:ascii="Verdana" w:hAnsi="Verdana"/>
          <w:sz w:val="18"/>
          <w:szCs w:val="18"/>
          <w:lang w:val="nl-NL"/>
        </w:rPr>
        <w:t xml:space="preserve"> vind je een invulschema met richtvragen voor dit besluit + </w:t>
      </w:r>
      <w:r>
        <w:rPr>
          <w:rFonts w:ascii="Verdana" w:hAnsi="Verdana"/>
          <w:sz w:val="18"/>
          <w:szCs w:val="18"/>
          <w:lang w:val="nl-NL"/>
        </w:rPr>
        <w:t xml:space="preserve">op de volgende pagina </w:t>
      </w:r>
      <w:r w:rsidR="006327F2">
        <w:rPr>
          <w:rFonts w:ascii="Verdana" w:hAnsi="Verdana"/>
          <w:sz w:val="18"/>
          <w:szCs w:val="18"/>
          <w:lang w:val="nl-NL"/>
        </w:rPr>
        <w:t>enkele voorbeelden ter illustratie.</w:t>
      </w:r>
    </w:p>
    <w:p w14:paraId="6E2A04AF" w14:textId="77777777" w:rsidR="00B2340D" w:rsidRDefault="00B2340D" w:rsidP="00B2340D">
      <w:pPr>
        <w:pStyle w:val="Lijstalinea"/>
        <w:ind w:left="0"/>
        <w:rPr>
          <w:rFonts w:ascii="Verdana" w:hAnsi="Verdana"/>
          <w:sz w:val="18"/>
          <w:szCs w:val="18"/>
          <w:lang w:val="nl-NL"/>
        </w:rPr>
      </w:pPr>
    </w:p>
    <w:tbl>
      <w:tblPr>
        <w:tblStyle w:val="Tabelraster"/>
        <w:tblW w:w="0" w:type="auto"/>
        <w:tblLook w:val="04A0" w:firstRow="1" w:lastRow="0" w:firstColumn="1" w:lastColumn="0" w:noHBand="0" w:noVBand="1"/>
      </w:tblPr>
      <w:tblGrid>
        <w:gridCol w:w="2122"/>
        <w:gridCol w:w="2409"/>
        <w:gridCol w:w="2410"/>
        <w:gridCol w:w="2121"/>
      </w:tblGrid>
      <w:tr w:rsidR="00DB2621" w14:paraId="615C652D" w14:textId="6C99544D" w:rsidTr="00DB2621">
        <w:tc>
          <w:tcPr>
            <w:tcW w:w="2122" w:type="dxa"/>
          </w:tcPr>
          <w:p w14:paraId="34A27792" w14:textId="77777777" w:rsidR="00DB2621" w:rsidRDefault="00DB2621" w:rsidP="002778AF">
            <w:pPr>
              <w:pStyle w:val="Lijstalinea"/>
              <w:ind w:left="0"/>
              <w:jc w:val="center"/>
              <w:rPr>
                <w:rFonts w:ascii="Verdana" w:hAnsi="Verdana"/>
                <w:b/>
                <w:bCs/>
                <w:sz w:val="18"/>
                <w:szCs w:val="18"/>
                <w:lang w:val="nl-NL"/>
              </w:rPr>
            </w:pPr>
          </w:p>
          <w:p w14:paraId="2AF55FE1" w14:textId="77777777" w:rsidR="00DB2621" w:rsidRDefault="00DB2621" w:rsidP="002778AF">
            <w:pPr>
              <w:pStyle w:val="Lijstalinea"/>
              <w:ind w:left="0"/>
              <w:jc w:val="center"/>
              <w:rPr>
                <w:rFonts w:ascii="Verdana" w:hAnsi="Verdana"/>
                <w:b/>
                <w:bCs/>
                <w:sz w:val="18"/>
                <w:szCs w:val="18"/>
                <w:lang w:val="nl-NL"/>
              </w:rPr>
            </w:pPr>
            <w:r w:rsidRPr="00BF466A">
              <w:rPr>
                <w:rFonts w:ascii="Verdana" w:hAnsi="Verdana"/>
                <w:b/>
                <w:bCs/>
                <w:sz w:val="18"/>
                <w:szCs w:val="18"/>
                <w:lang w:val="nl-NL"/>
              </w:rPr>
              <w:t>STERKTES</w:t>
            </w:r>
          </w:p>
          <w:p w14:paraId="1548A5A0" w14:textId="77777777" w:rsidR="006327F2" w:rsidRDefault="006327F2" w:rsidP="006327F2">
            <w:pPr>
              <w:pStyle w:val="Lijstalinea"/>
              <w:ind w:left="0"/>
              <w:rPr>
                <w:rFonts w:ascii="Verdana" w:hAnsi="Verdana"/>
                <w:b/>
                <w:bCs/>
                <w:sz w:val="18"/>
                <w:szCs w:val="18"/>
                <w:lang w:val="nl-NL"/>
              </w:rPr>
            </w:pPr>
          </w:p>
          <w:p w14:paraId="5D02A2FC" w14:textId="57D1E970" w:rsidR="00DB2621" w:rsidRPr="00BF466A" w:rsidRDefault="00DB2621" w:rsidP="002778AF">
            <w:pPr>
              <w:pStyle w:val="Lijstalinea"/>
              <w:ind w:left="0"/>
              <w:jc w:val="center"/>
              <w:rPr>
                <w:rFonts w:ascii="Verdana" w:hAnsi="Verdana"/>
                <w:b/>
                <w:bCs/>
                <w:sz w:val="18"/>
                <w:szCs w:val="18"/>
                <w:lang w:val="nl-NL"/>
              </w:rPr>
            </w:pPr>
          </w:p>
        </w:tc>
        <w:tc>
          <w:tcPr>
            <w:tcW w:w="2409" w:type="dxa"/>
          </w:tcPr>
          <w:p w14:paraId="2655CF56" w14:textId="77777777" w:rsidR="00DB2621" w:rsidRDefault="00DB2621" w:rsidP="002778AF">
            <w:pPr>
              <w:pStyle w:val="Lijstalinea"/>
              <w:ind w:left="0"/>
              <w:jc w:val="center"/>
              <w:rPr>
                <w:rFonts w:ascii="Verdana" w:hAnsi="Verdana"/>
                <w:b/>
                <w:bCs/>
                <w:sz w:val="18"/>
                <w:szCs w:val="18"/>
                <w:lang w:val="nl-NL"/>
              </w:rPr>
            </w:pPr>
          </w:p>
          <w:p w14:paraId="265FA6A1" w14:textId="77A22C20" w:rsidR="00DB2621" w:rsidRDefault="00DB2621" w:rsidP="002778AF">
            <w:pPr>
              <w:pStyle w:val="Lijstalinea"/>
              <w:ind w:left="0"/>
              <w:jc w:val="center"/>
              <w:rPr>
                <w:rFonts w:ascii="Verdana" w:hAnsi="Verdana"/>
                <w:b/>
                <w:bCs/>
                <w:sz w:val="18"/>
                <w:szCs w:val="18"/>
                <w:lang w:val="nl-NL"/>
              </w:rPr>
            </w:pPr>
            <w:r>
              <w:rPr>
                <w:rFonts w:ascii="Verdana" w:hAnsi="Verdana"/>
                <w:b/>
                <w:bCs/>
                <w:sz w:val="18"/>
                <w:szCs w:val="18"/>
                <w:lang w:val="nl-NL"/>
              </w:rPr>
              <w:t>TE VERSTERKEN GROEIPUNTEN</w:t>
            </w:r>
          </w:p>
          <w:p w14:paraId="49338FAA" w14:textId="118B4195" w:rsidR="00DB2621" w:rsidRPr="00BF466A" w:rsidRDefault="00DB2621" w:rsidP="002778AF">
            <w:pPr>
              <w:pStyle w:val="Lijstalinea"/>
              <w:ind w:left="0"/>
              <w:jc w:val="center"/>
              <w:rPr>
                <w:rFonts w:ascii="Verdana" w:hAnsi="Verdana"/>
                <w:b/>
                <w:bCs/>
                <w:sz w:val="18"/>
                <w:szCs w:val="18"/>
                <w:lang w:val="nl-NL"/>
              </w:rPr>
            </w:pPr>
          </w:p>
        </w:tc>
        <w:tc>
          <w:tcPr>
            <w:tcW w:w="2410" w:type="dxa"/>
          </w:tcPr>
          <w:p w14:paraId="28EC6FD7" w14:textId="77777777" w:rsidR="00DB2621" w:rsidRDefault="00DB2621" w:rsidP="002778AF">
            <w:pPr>
              <w:pStyle w:val="Lijstalinea"/>
              <w:ind w:left="0"/>
              <w:jc w:val="center"/>
              <w:rPr>
                <w:rFonts w:ascii="Verdana" w:hAnsi="Verdana"/>
                <w:b/>
                <w:bCs/>
                <w:sz w:val="18"/>
                <w:szCs w:val="18"/>
                <w:lang w:val="nl-NL"/>
              </w:rPr>
            </w:pPr>
          </w:p>
          <w:p w14:paraId="5A1B38BC" w14:textId="10AFEC1D" w:rsidR="00DB2621" w:rsidRPr="00BF466A" w:rsidRDefault="00DB2621" w:rsidP="002778AF">
            <w:pPr>
              <w:pStyle w:val="Lijstalinea"/>
              <w:ind w:left="0"/>
              <w:jc w:val="center"/>
              <w:rPr>
                <w:rFonts w:ascii="Verdana" w:hAnsi="Verdana"/>
                <w:b/>
                <w:bCs/>
                <w:sz w:val="18"/>
                <w:szCs w:val="18"/>
                <w:lang w:val="nl-NL"/>
              </w:rPr>
            </w:pPr>
            <w:r w:rsidRPr="00BF466A">
              <w:rPr>
                <w:rFonts w:ascii="Verdana" w:hAnsi="Verdana"/>
                <w:b/>
                <w:bCs/>
                <w:sz w:val="18"/>
                <w:szCs w:val="18"/>
                <w:lang w:val="nl-NL"/>
              </w:rPr>
              <w:t>AAN TE PAKKEN WERKPUNTEN</w:t>
            </w:r>
          </w:p>
        </w:tc>
        <w:tc>
          <w:tcPr>
            <w:tcW w:w="2121" w:type="dxa"/>
          </w:tcPr>
          <w:p w14:paraId="67A659BD" w14:textId="77777777" w:rsidR="00DB2621" w:rsidRDefault="00DB2621" w:rsidP="002778AF">
            <w:pPr>
              <w:pStyle w:val="Lijstalinea"/>
              <w:ind w:left="0"/>
              <w:jc w:val="center"/>
              <w:rPr>
                <w:rFonts w:ascii="Verdana" w:hAnsi="Verdana"/>
                <w:b/>
                <w:bCs/>
                <w:sz w:val="18"/>
                <w:szCs w:val="18"/>
                <w:lang w:val="nl-NL"/>
              </w:rPr>
            </w:pPr>
          </w:p>
          <w:p w14:paraId="514409C1" w14:textId="568DA7F9" w:rsidR="00DB2621" w:rsidRDefault="00DB2621" w:rsidP="002778AF">
            <w:pPr>
              <w:pStyle w:val="Lijstalinea"/>
              <w:ind w:left="0"/>
              <w:jc w:val="center"/>
              <w:rPr>
                <w:rFonts w:ascii="Verdana" w:hAnsi="Verdana"/>
                <w:b/>
                <w:bCs/>
                <w:sz w:val="18"/>
                <w:szCs w:val="18"/>
                <w:lang w:val="nl-NL"/>
              </w:rPr>
            </w:pPr>
            <w:r>
              <w:rPr>
                <w:rFonts w:ascii="Verdana" w:hAnsi="Verdana"/>
                <w:b/>
                <w:bCs/>
                <w:sz w:val="18"/>
                <w:szCs w:val="18"/>
                <w:lang w:val="nl-NL"/>
              </w:rPr>
              <w:t>MOGELIJKE OBSTAKELS</w:t>
            </w:r>
          </w:p>
        </w:tc>
      </w:tr>
      <w:tr w:rsidR="006327F2" w14:paraId="4059A379" w14:textId="77777777" w:rsidTr="00DB2621">
        <w:tc>
          <w:tcPr>
            <w:tcW w:w="2122" w:type="dxa"/>
          </w:tcPr>
          <w:p w14:paraId="60B3FEC7" w14:textId="77777777" w:rsidR="006327F2" w:rsidRPr="006327F2" w:rsidRDefault="006327F2" w:rsidP="006327F2">
            <w:pPr>
              <w:pStyle w:val="Lijstalinea"/>
              <w:ind w:left="0"/>
              <w:rPr>
                <w:rFonts w:ascii="Verdana" w:hAnsi="Verdana"/>
                <w:sz w:val="16"/>
                <w:szCs w:val="16"/>
                <w:lang w:val="nl-NL"/>
              </w:rPr>
            </w:pPr>
          </w:p>
          <w:p w14:paraId="47D2B252" w14:textId="77777777" w:rsidR="006327F2" w:rsidRDefault="006327F2" w:rsidP="006327F2">
            <w:pPr>
              <w:pStyle w:val="Lijstalinea"/>
              <w:ind w:left="0"/>
              <w:rPr>
                <w:rFonts w:ascii="Verdana" w:hAnsi="Verdana"/>
                <w:sz w:val="16"/>
                <w:szCs w:val="16"/>
                <w:lang w:val="nl-NL"/>
              </w:rPr>
            </w:pPr>
            <w:r>
              <w:rPr>
                <w:rFonts w:ascii="Verdana" w:hAnsi="Verdana"/>
                <w:sz w:val="16"/>
                <w:szCs w:val="16"/>
                <w:lang w:val="nl-NL"/>
              </w:rPr>
              <w:t xml:space="preserve">- </w:t>
            </w:r>
            <w:r w:rsidRPr="006327F2">
              <w:rPr>
                <w:rFonts w:ascii="Verdana" w:hAnsi="Verdana"/>
                <w:sz w:val="16"/>
                <w:szCs w:val="16"/>
                <w:lang w:val="nl-NL"/>
              </w:rPr>
              <w:t xml:space="preserve">Waarin sta je sterk? </w:t>
            </w:r>
          </w:p>
          <w:p w14:paraId="6BE38718" w14:textId="77777777" w:rsidR="006327F2" w:rsidRDefault="006327F2" w:rsidP="006327F2">
            <w:pPr>
              <w:pStyle w:val="Lijstalinea"/>
              <w:ind w:left="0"/>
              <w:rPr>
                <w:rFonts w:ascii="Verdana" w:hAnsi="Verdana"/>
                <w:sz w:val="16"/>
                <w:szCs w:val="16"/>
                <w:lang w:val="nl-NL"/>
              </w:rPr>
            </w:pPr>
            <w:r>
              <w:rPr>
                <w:rFonts w:ascii="Verdana" w:hAnsi="Verdana"/>
                <w:sz w:val="16"/>
                <w:szCs w:val="16"/>
                <w:lang w:val="nl-NL"/>
              </w:rPr>
              <w:t xml:space="preserve">- </w:t>
            </w:r>
            <w:r w:rsidRPr="006327F2">
              <w:rPr>
                <w:rFonts w:ascii="Verdana" w:hAnsi="Verdana"/>
                <w:sz w:val="16"/>
                <w:szCs w:val="16"/>
                <w:lang w:val="nl-NL"/>
              </w:rPr>
              <w:t xml:space="preserve">Waarvan </w:t>
            </w:r>
            <w:r>
              <w:rPr>
                <w:rFonts w:ascii="Verdana" w:hAnsi="Verdana"/>
                <w:sz w:val="16"/>
                <w:szCs w:val="16"/>
                <w:lang w:val="nl-NL"/>
              </w:rPr>
              <w:t>ben</w:t>
            </w:r>
            <w:r w:rsidRPr="006327F2">
              <w:rPr>
                <w:rFonts w:ascii="Verdana" w:hAnsi="Verdana"/>
                <w:sz w:val="16"/>
                <w:szCs w:val="16"/>
                <w:lang w:val="nl-NL"/>
              </w:rPr>
              <w:t xml:space="preserve"> j</w:t>
            </w:r>
            <w:r>
              <w:rPr>
                <w:rFonts w:ascii="Verdana" w:hAnsi="Verdana"/>
                <w:sz w:val="16"/>
                <w:szCs w:val="16"/>
                <w:lang w:val="nl-NL"/>
              </w:rPr>
              <w:t>e</w:t>
            </w:r>
            <w:r w:rsidRPr="006327F2">
              <w:rPr>
                <w:rFonts w:ascii="Verdana" w:hAnsi="Verdana"/>
                <w:sz w:val="16"/>
                <w:szCs w:val="16"/>
                <w:lang w:val="nl-NL"/>
              </w:rPr>
              <w:t xml:space="preserve"> tevreden? </w:t>
            </w:r>
          </w:p>
          <w:p w14:paraId="23FAF11C" w14:textId="4B771BC3" w:rsidR="006327F2" w:rsidRPr="006327F2" w:rsidRDefault="006327F2" w:rsidP="006327F2">
            <w:pPr>
              <w:pStyle w:val="Lijstalinea"/>
              <w:ind w:left="0"/>
              <w:rPr>
                <w:rFonts w:ascii="Verdana" w:hAnsi="Verdana"/>
                <w:sz w:val="16"/>
                <w:szCs w:val="16"/>
                <w:lang w:val="nl-NL"/>
              </w:rPr>
            </w:pPr>
            <w:r>
              <w:rPr>
                <w:rFonts w:ascii="Verdana" w:hAnsi="Verdana"/>
                <w:sz w:val="16"/>
                <w:szCs w:val="16"/>
                <w:lang w:val="nl-NL"/>
              </w:rPr>
              <w:t xml:space="preserve">- </w:t>
            </w:r>
            <w:r w:rsidRPr="006327F2">
              <w:rPr>
                <w:rFonts w:ascii="Verdana" w:hAnsi="Verdana"/>
                <w:sz w:val="16"/>
                <w:szCs w:val="16"/>
                <w:lang w:val="nl-NL"/>
              </w:rPr>
              <w:t>Wat wil je behouden?</w:t>
            </w:r>
          </w:p>
          <w:p w14:paraId="3BC1D179" w14:textId="77777777" w:rsidR="006327F2" w:rsidRPr="006327F2" w:rsidRDefault="006327F2" w:rsidP="006327F2">
            <w:pPr>
              <w:pStyle w:val="Lijstalinea"/>
              <w:ind w:left="0"/>
              <w:rPr>
                <w:rFonts w:ascii="Verdana" w:hAnsi="Verdana"/>
                <w:sz w:val="16"/>
                <w:szCs w:val="16"/>
                <w:lang w:val="nl-NL"/>
              </w:rPr>
            </w:pPr>
          </w:p>
        </w:tc>
        <w:tc>
          <w:tcPr>
            <w:tcW w:w="2409" w:type="dxa"/>
          </w:tcPr>
          <w:p w14:paraId="032DBE17" w14:textId="77777777" w:rsidR="006327F2" w:rsidRDefault="006327F2" w:rsidP="006327F2">
            <w:pPr>
              <w:pStyle w:val="Lijstalinea"/>
              <w:ind w:left="0"/>
              <w:rPr>
                <w:rFonts w:ascii="Verdana" w:hAnsi="Verdana"/>
                <w:sz w:val="16"/>
                <w:szCs w:val="16"/>
                <w:lang w:val="nl-NL"/>
              </w:rPr>
            </w:pPr>
          </w:p>
          <w:p w14:paraId="6FAC8BC2" w14:textId="77777777" w:rsidR="006327F2" w:rsidRDefault="006327F2" w:rsidP="006327F2">
            <w:pPr>
              <w:pStyle w:val="Lijstalinea"/>
              <w:ind w:left="0"/>
              <w:rPr>
                <w:rFonts w:ascii="Verdana" w:hAnsi="Verdana"/>
                <w:sz w:val="16"/>
                <w:szCs w:val="16"/>
                <w:lang w:val="nl-NL"/>
              </w:rPr>
            </w:pPr>
            <w:r>
              <w:rPr>
                <w:rFonts w:ascii="Verdana" w:hAnsi="Verdana"/>
                <w:sz w:val="16"/>
                <w:szCs w:val="16"/>
                <w:lang w:val="nl-NL"/>
              </w:rPr>
              <w:t>- Wat wil je versterken?</w:t>
            </w:r>
          </w:p>
          <w:p w14:paraId="713E14C4" w14:textId="01B24F3D" w:rsidR="006327F2" w:rsidRDefault="006327F2" w:rsidP="006327F2">
            <w:pPr>
              <w:pStyle w:val="Lijstalinea"/>
              <w:ind w:left="0"/>
              <w:rPr>
                <w:rFonts w:ascii="Verdana" w:hAnsi="Verdana"/>
                <w:sz w:val="16"/>
                <w:szCs w:val="16"/>
                <w:lang w:val="nl-NL"/>
              </w:rPr>
            </w:pPr>
            <w:r>
              <w:rPr>
                <w:rFonts w:ascii="Verdana" w:hAnsi="Verdana"/>
                <w:sz w:val="16"/>
                <w:szCs w:val="16"/>
                <w:lang w:val="nl-NL"/>
              </w:rPr>
              <w:t>- Waarvan heb je een basis, die nog verder uitgewerkt, aa</w:t>
            </w:r>
            <w:r w:rsidR="003B2A10">
              <w:rPr>
                <w:rFonts w:ascii="Verdana" w:hAnsi="Verdana"/>
                <w:sz w:val="16"/>
                <w:szCs w:val="16"/>
                <w:lang w:val="nl-NL"/>
              </w:rPr>
              <w:t>n</w:t>
            </w:r>
            <w:r>
              <w:rPr>
                <w:rFonts w:ascii="Verdana" w:hAnsi="Verdana"/>
                <w:sz w:val="16"/>
                <w:szCs w:val="16"/>
                <w:lang w:val="nl-NL"/>
              </w:rPr>
              <w:t>gepast of verbeterd kan worden?</w:t>
            </w:r>
          </w:p>
          <w:p w14:paraId="158DD58B" w14:textId="059D91F9" w:rsidR="006327F2" w:rsidRPr="006327F2" w:rsidRDefault="006327F2" w:rsidP="006327F2">
            <w:pPr>
              <w:pStyle w:val="Lijstalinea"/>
              <w:ind w:left="0"/>
              <w:rPr>
                <w:rFonts w:ascii="Verdana" w:hAnsi="Verdana"/>
                <w:sz w:val="16"/>
                <w:szCs w:val="16"/>
                <w:lang w:val="nl-NL"/>
              </w:rPr>
            </w:pPr>
          </w:p>
        </w:tc>
        <w:tc>
          <w:tcPr>
            <w:tcW w:w="2410" w:type="dxa"/>
          </w:tcPr>
          <w:p w14:paraId="1F59C81E" w14:textId="77777777" w:rsidR="006327F2" w:rsidRDefault="006327F2" w:rsidP="006327F2">
            <w:pPr>
              <w:pStyle w:val="Lijstalinea"/>
              <w:ind w:left="0"/>
              <w:rPr>
                <w:rFonts w:ascii="Verdana" w:hAnsi="Verdana"/>
                <w:sz w:val="16"/>
                <w:szCs w:val="16"/>
                <w:lang w:val="nl-NL"/>
              </w:rPr>
            </w:pPr>
          </w:p>
          <w:p w14:paraId="5D2C5656" w14:textId="77777777" w:rsidR="006327F2" w:rsidRDefault="006327F2" w:rsidP="006327F2">
            <w:pPr>
              <w:pStyle w:val="Lijstalinea"/>
              <w:ind w:left="0"/>
              <w:rPr>
                <w:rFonts w:ascii="Verdana" w:hAnsi="Verdana"/>
                <w:sz w:val="16"/>
                <w:szCs w:val="16"/>
                <w:lang w:val="nl-NL"/>
              </w:rPr>
            </w:pPr>
            <w:r>
              <w:rPr>
                <w:rFonts w:ascii="Verdana" w:hAnsi="Verdana"/>
                <w:sz w:val="16"/>
                <w:szCs w:val="16"/>
                <w:lang w:val="nl-NL"/>
              </w:rPr>
              <w:t>- Wat wil je veranderen of aanpakken?</w:t>
            </w:r>
          </w:p>
          <w:p w14:paraId="0865DB27" w14:textId="77777777" w:rsidR="006327F2" w:rsidRDefault="006327F2" w:rsidP="006327F2">
            <w:pPr>
              <w:pStyle w:val="Lijstalinea"/>
              <w:ind w:left="0"/>
              <w:rPr>
                <w:rFonts w:ascii="Verdana" w:hAnsi="Verdana"/>
                <w:sz w:val="16"/>
                <w:szCs w:val="16"/>
                <w:lang w:val="nl-NL"/>
              </w:rPr>
            </w:pPr>
            <w:r>
              <w:rPr>
                <w:rFonts w:ascii="Verdana" w:hAnsi="Verdana"/>
                <w:sz w:val="16"/>
                <w:szCs w:val="16"/>
                <w:lang w:val="nl-NL"/>
              </w:rPr>
              <w:t>- Wat ontbreekt momenteel?</w:t>
            </w:r>
          </w:p>
          <w:p w14:paraId="0FB1D4B1" w14:textId="5C0E27DD" w:rsidR="006327F2" w:rsidRDefault="006327F2" w:rsidP="006327F2">
            <w:pPr>
              <w:pStyle w:val="Lijstalinea"/>
              <w:ind w:left="0"/>
              <w:rPr>
                <w:rFonts w:ascii="Verdana" w:hAnsi="Verdana"/>
                <w:sz w:val="16"/>
                <w:szCs w:val="16"/>
                <w:lang w:val="nl-NL"/>
              </w:rPr>
            </w:pPr>
            <w:r>
              <w:rPr>
                <w:rFonts w:ascii="Verdana" w:hAnsi="Verdana"/>
                <w:sz w:val="16"/>
                <w:szCs w:val="16"/>
                <w:lang w:val="nl-NL"/>
              </w:rPr>
              <w:t>- Wat is onvoldoende uitgewerkt of heeft grondiger herziening nodig?</w:t>
            </w:r>
          </w:p>
          <w:p w14:paraId="7D45ED04" w14:textId="34C5DECC" w:rsidR="006327F2" w:rsidRPr="006327F2" w:rsidRDefault="006327F2" w:rsidP="006327F2">
            <w:pPr>
              <w:pStyle w:val="Lijstalinea"/>
              <w:ind w:left="0"/>
              <w:rPr>
                <w:rFonts w:ascii="Verdana" w:hAnsi="Verdana"/>
                <w:sz w:val="16"/>
                <w:szCs w:val="16"/>
                <w:lang w:val="nl-NL"/>
              </w:rPr>
            </w:pPr>
          </w:p>
        </w:tc>
        <w:tc>
          <w:tcPr>
            <w:tcW w:w="2121" w:type="dxa"/>
          </w:tcPr>
          <w:p w14:paraId="2317364C" w14:textId="77777777" w:rsidR="006327F2" w:rsidRDefault="006327F2" w:rsidP="006327F2">
            <w:pPr>
              <w:pStyle w:val="Lijstalinea"/>
              <w:ind w:left="0"/>
              <w:rPr>
                <w:rFonts w:ascii="Verdana" w:hAnsi="Verdana"/>
                <w:sz w:val="16"/>
                <w:szCs w:val="16"/>
                <w:lang w:val="nl-NL"/>
              </w:rPr>
            </w:pPr>
          </w:p>
          <w:p w14:paraId="76456147" w14:textId="77777777" w:rsidR="006327F2" w:rsidRDefault="006327F2" w:rsidP="006327F2">
            <w:pPr>
              <w:pStyle w:val="Lijstalinea"/>
              <w:ind w:left="0"/>
              <w:rPr>
                <w:rFonts w:ascii="Verdana" w:hAnsi="Verdana"/>
                <w:sz w:val="16"/>
                <w:szCs w:val="16"/>
                <w:lang w:val="nl-NL"/>
              </w:rPr>
            </w:pPr>
            <w:r>
              <w:rPr>
                <w:rFonts w:ascii="Verdana" w:hAnsi="Verdana"/>
                <w:sz w:val="16"/>
                <w:szCs w:val="16"/>
                <w:lang w:val="nl-NL"/>
              </w:rPr>
              <w:t>- Wat zijn mogelijke obstakels om de groei- of werkpunten aan te pakken?</w:t>
            </w:r>
          </w:p>
          <w:p w14:paraId="302315F2" w14:textId="77777777" w:rsidR="006327F2" w:rsidRDefault="006327F2" w:rsidP="006327F2">
            <w:pPr>
              <w:pStyle w:val="Lijstalinea"/>
              <w:ind w:left="0"/>
              <w:rPr>
                <w:rFonts w:ascii="Verdana" w:hAnsi="Verdana"/>
                <w:sz w:val="16"/>
                <w:szCs w:val="16"/>
                <w:lang w:val="nl-NL"/>
              </w:rPr>
            </w:pPr>
            <w:r>
              <w:rPr>
                <w:rFonts w:ascii="Verdana" w:hAnsi="Verdana"/>
                <w:sz w:val="16"/>
                <w:szCs w:val="16"/>
                <w:lang w:val="nl-NL"/>
              </w:rPr>
              <w:t>- Waar verwacht je tegenaan te lopen?</w:t>
            </w:r>
          </w:p>
          <w:p w14:paraId="7EA2A324" w14:textId="22C0A1C6" w:rsidR="006327F2" w:rsidRPr="006327F2" w:rsidRDefault="006327F2" w:rsidP="006327F2">
            <w:pPr>
              <w:pStyle w:val="Lijstalinea"/>
              <w:ind w:left="0"/>
              <w:rPr>
                <w:rFonts w:ascii="Verdana" w:hAnsi="Verdana"/>
                <w:sz w:val="16"/>
                <w:szCs w:val="16"/>
                <w:lang w:val="nl-NL"/>
              </w:rPr>
            </w:pPr>
            <w:r>
              <w:rPr>
                <w:rFonts w:ascii="Verdana" w:hAnsi="Verdana"/>
                <w:sz w:val="16"/>
                <w:szCs w:val="16"/>
                <w:lang w:val="nl-NL"/>
              </w:rPr>
              <w:t>- Waar verwacht je mogelijke tegenstand?</w:t>
            </w:r>
          </w:p>
        </w:tc>
      </w:tr>
      <w:tr w:rsidR="00DB2621" w14:paraId="3822382F" w14:textId="3A370DA7" w:rsidTr="00DB2621">
        <w:tc>
          <w:tcPr>
            <w:tcW w:w="2122" w:type="dxa"/>
          </w:tcPr>
          <w:p w14:paraId="30A26A3B" w14:textId="77777777" w:rsidR="00DB2621" w:rsidRDefault="00DB2621" w:rsidP="00B2340D">
            <w:pPr>
              <w:pStyle w:val="Lijstalinea"/>
              <w:ind w:left="0"/>
              <w:rPr>
                <w:rFonts w:ascii="Verdana" w:hAnsi="Verdana"/>
                <w:sz w:val="18"/>
                <w:szCs w:val="18"/>
                <w:lang w:val="nl-NL"/>
              </w:rPr>
            </w:pPr>
          </w:p>
          <w:p w14:paraId="61D22F13" w14:textId="62FDF472" w:rsidR="00DB2621" w:rsidRDefault="00DB2621" w:rsidP="00B2340D">
            <w:pPr>
              <w:pStyle w:val="Lijstalinea"/>
              <w:ind w:left="0"/>
              <w:rPr>
                <w:rFonts w:ascii="Verdana" w:hAnsi="Verdana"/>
                <w:sz w:val="18"/>
                <w:szCs w:val="18"/>
                <w:lang w:val="nl-NL"/>
              </w:rPr>
            </w:pPr>
          </w:p>
          <w:p w14:paraId="4397AD2E" w14:textId="7DA6D307" w:rsidR="00EC7F28" w:rsidRDefault="00EC7F28" w:rsidP="00B2340D">
            <w:pPr>
              <w:pStyle w:val="Lijstalinea"/>
              <w:ind w:left="0"/>
              <w:rPr>
                <w:rFonts w:ascii="Verdana" w:hAnsi="Verdana"/>
                <w:sz w:val="18"/>
                <w:szCs w:val="18"/>
                <w:lang w:val="nl-NL"/>
              </w:rPr>
            </w:pPr>
          </w:p>
          <w:p w14:paraId="03FA9FD1" w14:textId="77777777" w:rsidR="00495FA4" w:rsidRDefault="00495FA4" w:rsidP="00B2340D">
            <w:pPr>
              <w:pStyle w:val="Lijstalinea"/>
              <w:ind w:left="0"/>
              <w:rPr>
                <w:rFonts w:ascii="Verdana" w:hAnsi="Verdana"/>
                <w:sz w:val="18"/>
                <w:szCs w:val="18"/>
                <w:lang w:val="nl-NL"/>
              </w:rPr>
            </w:pPr>
          </w:p>
          <w:p w14:paraId="0CF8C675" w14:textId="77777777" w:rsidR="00335E0B" w:rsidRDefault="00335E0B" w:rsidP="00B2340D">
            <w:pPr>
              <w:pStyle w:val="Lijstalinea"/>
              <w:ind w:left="0"/>
              <w:rPr>
                <w:rFonts w:ascii="Verdana" w:hAnsi="Verdana"/>
                <w:sz w:val="18"/>
                <w:szCs w:val="18"/>
                <w:lang w:val="nl-NL"/>
              </w:rPr>
            </w:pPr>
          </w:p>
          <w:p w14:paraId="08DB2C8B" w14:textId="77777777" w:rsidR="00335E0B" w:rsidRDefault="00335E0B" w:rsidP="00B2340D">
            <w:pPr>
              <w:pStyle w:val="Lijstalinea"/>
              <w:ind w:left="0"/>
              <w:rPr>
                <w:rFonts w:ascii="Verdana" w:hAnsi="Verdana"/>
                <w:sz w:val="18"/>
                <w:szCs w:val="18"/>
                <w:lang w:val="nl-NL"/>
              </w:rPr>
            </w:pPr>
          </w:p>
          <w:p w14:paraId="09E46326" w14:textId="77777777" w:rsidR="00335E0B" w:rsidRDefault="00335E0B" w:rsidP="00B2340D">
            <w:pPr>
              <w:pStyle w:val="Lijstalinea"/>
              <w:ind w:left="0"/>
              <w:rPr>
                <w:rFonts w:ascii="Verdana" w:hAnsi="Verdana"/>
                <w:sz w:val="18"/>
                <w:szCs w:val="18"/>
                <w:lang w:val="nl-NL"/>
              </w:rPr>
            </w:pPr>
          </w:p>
          <w:p w14:paraId="689A99EE" w14:textId="77777777" w:rsidR="00335E0B" w:rsidRDefault="00335E0B" w:rsidP="00B2340D">
            <w:pPr>
              <w:pStyle w:val="Lijstalinea"/>
              <w:ind w:left="0"/>
              <w:rPr>
                <w:rFonts w:ascii="Verdana" w:hAnsi="Verdana"/>
                <w:sz w:val="18"/>
                <w:szCs w:val="18"/>
                <w:lang w:val="nl-NL"/>
              </w:rPr>
            </w:pPr>
          </w:p>
          <w:p w14:paraId="208F6C9F" w14:textId="77777777" w:rsidR="00335E0B" w:rsidRDefault="00335E0B" w:rsidP="00B2340D">
            <w:pPr>
              <w:pStyle w:val="Lijstalinea"/>
              <w:ind w:left="0"/>
              <w:rPr>
                <w:rFonts w:ascii="Verdana" w:hAnsi="Verdana"/>
                <w:sz w:val="18"/>
                <w:szCs w:val="18"/>
                <w:lang w:val="nl-NL"/>
              </w:rPr>
            </w:pPr>
          </w:p>
          <w:p w14:paraId="6D85ACC2" w14:textId="77777777" w:rsidR="00335E0B" w:rsidRDefault="00335E0B" w:rsidP="00B2340D">
            <w:pPr>
              <w:pStyle w:val="Lijstalinea"/>
              <w:ind w:left="0"/>
              <w:rPr>
                <w:rFonts w:ascii="Verdana" w:hAnsi="Verdana"/>
                <w:sz w:val="18"/>
                <w:szCs w:val="18"/>
                <w:lang w:val="nl-NL"/>
              </w:rPr>
            </w:pPr>
          </w:p>
          <w:p w14:paraId="364B6627" w14:textId="77777777" w:rsidR="00335E0B" w:rsidRDefault="00335E0B" w:rsidP="00B2340D">
            <w:pPr>
              <w:pStyle w:val="Lijstalinea"/>
              <w:ind w:left="0"/>
              <w:rPr>
                <w:rFonts w:ascii="Verdana" w:hAnsi="Verdana"/>
                <w:sz w:val="18"/>
                <w:szCs w:val="18"/>
                <w:lang w:val="nl-NL"/>
              </w:rPr>
            </w:pPr>
          </w:p>
          <w:p w14:paraId="1D0CBB2B" w14:textId="77777777" w:rsidR="00335E0B" w:rsidRDefault="00335E0B" w:rsidP="00B2340D">
            <w:pPr>
              <w:pStyle w:val="Lijstalinea"/>
              <w:ind w:left="0"/>
              <w:rPr>
                <w:rFonts w:ascii="Verdana" w:hAnsi="Verdana"/>
                <w:sz w:val="18"/>
                <w:szCs w:val="18"/>
                <w:lang w:val="nl-NL"/>
              </w:rPr>
            </w:pPr>
          </w:p>
          <w:p w14:paraId="044E60B6" w14:textId="77777777" w:rsidR="00335E0B" w:rsidRDefault="00335E0B" w:rsidP="00B2340D">
            <w:pPr>
              <w:pStyle w:val="Lijstalinea"/>
              <w:ind w:left="0"/>
              <w:rPr>
                <w:rFonts w:ascii="Verdana" w:hAnsi="Verdana"/>
                <w:sz w:val="18"/>
                <w:szCs w:val="18"/>
                <w:lang w:val="nl-NL"/>
              </w:rPr>
            </w:pPr>
          </w:p>
          <w:p w14:paraId="47F9B784" w14:textId="77777777" w:rsidR="00335E0B" w:rsidRDefault="00335E0B" w:rsidP="00B2340D">
            <w:pPr>
              <w:pStyle w:val="Lijstalinea"/>
              <w:ind w:left="0"/>
              <w:rPr>
                <w:rFonts w:ascii="Verdana" w:hAnsi="Verdana"/>
                <w:sz w:val="18"/>
                <w:szCs w:val="18"/>
                <w:lang w:val="nl-NL"/>
              </w:rPr>
            </w:pPr>
          </w:p>
          <w:p w14:paraId="386A6EA6" w14:textId="77777777" w:rsidR="00335E0B" w:rsidRDefault="00335E0B" w:rsidP="00B2340D">
            <w:pPr>
              <w:pStyle w:val="Lijstalinea"/>
              <w:ind w:left="0"/>
              <w:rPr>
                <w:rFonts w:ascii="Verdana" w:hAnsi="Verdana"/>
                <w:sz w:val="18"/>
                <w:szCs w:val="18"/>
                <w:lang w:val="nl-NL"/>
              </w:rPr>
            </w:pPr>
          </w:p>
          <w:p w14:paraId="5764DD58" w14:textId="77777777" w:rsidR="00DB2621" w:rsidRDefault="00DB2621" w:rsidP="00B2340D">
            <w:pPr>
              <w:pStyle w:val="Lijstalinea"/>
              <w:ind w:left="0"/>
              <w:rPr>
                <w:rFonts w:ascii="Verdana" w:hAnsi="Verdana"/>
                <w:sz w:val="18"/>
                <w:szCs w:val="18"/>
                <w:lang w:val="nl-NL"/>
              </w:rPr>
            </w:pPr>
          </w:p>
        </w:tc>
        <w:tc>
          <w:tcPr>
            <w:tcW w:w="2409" w:type="dxa"/>
          </w:tcPr>
          <w:p w14:paraId="538C52F5" w14:textId="77777777" w:rsidR="00DB2621" w:rsidRDefault="00DB2621" w:rsidP="00B2340D">
            <w:pPr>
              <w:pStyle w:val="Lijstalinea"/>
              <w:ind w:left="0"/>
              <w:rPr>
                <w:rFonts w:ascii="Verdana" w:hAnsi="Verdana"/>
                <w:sz w:val="18"/>
                <w:szCs w:val="18"/>
                <w:lang w:val="nl-NL"/>
              </w:rPr>
            </w:pPr>
          </w:p>
        </w:tc>
        <w:tc>
          <w:tcPr>
            <w:tcW w:w="2410" w:type="dxa"/>
          </w:tcPr>
          <w:p w14:paraId="4957609D" w14:textId="77777777" w:rsidR="00DB2621" w:rsidRDefault="00DB2621" w:rsidP="00B2340D">
            <w:pPr>
              <w:pStyle w:val="Lijstalinea"/>
              <w:ind w:left="0"/>
              <w:rPr>
                <w:rFonts w:ascii="Verdana" w:hAnsi="Verdana"/>
                <w:sz w:val="18"/>
                <w:szCs w:val="18"/>
                <w:lang w:val="nl-NL"/>
              </w:rPr>
            </w:pPr>
          </w:p>
        </w:tc>
        <w:tc>
          <w:tcPr>
            <w:tcW w:w="2121" w:type="dxa"/>
          </w:tcPr>
          <w:p w14:paraId="6D137FA8" w14:textId="77777777" w:rsidR="00DB2621" w:rsidRDefault="00DB2621" w:rsidP="00B2340D">
            <w:pPr>
              <w:pStyle w:val="Lijstalinea"/>
              <w:ind w:left="0"/>
              <w:rPr>
                <w:rFonts w:ascii="Verdana" w:hAnsi="Verdana"/>
                <w:sz w:val="18"/>
                <w:szCs w:val="18"/>
                <w:lang w:val="nl-NL"/>
              </w:rPr>
            </w:pPr>
          </w:p>
        </w:tc>
      </w:tr>
    </w:tbl>
    <w:p w14:paraId="13D2320D" w14:textId="77777777" w:rsidR="00B2340D" w:rsidRDefault="00B2340D" w:rsidP="00B2340D">
      <w:pPr>
        <w:pStyle w:val="Lijstalinea"/>
        <w:ind w:left="0"/>
        <w:rPr>
          <w:rFonts w:ascii="Verdana" w:hAnsi="Verdana"/>
          <w:sz w:val="18"/>
          <w:szCs w:val="18"/>
          <w:lang w:val="nl-NL"/>
        </w:rPr>
      </w:pPr>
    </w:p>
    <w:p w14:paraId="013ABE49" w14:textId="77777777" w:rsidR="00335E0B" w:rsidRDefault="00335E0B">
      <w:pPr>
        <w:rPr>
          <w:rFonts w:ascii="Verdana" w:hAnsi="Verdana"/>
          <w:sz w:val="18"/>
          <w:szCs w:val="18"/>
          <w:lang w:val="nl-NL"/>
        </w:rPr>
      </w:pPr>
      <w:r>
        <w:rPr>
          <w:rFonts w:ascii="Verdana" w:hAnsi="Verdana"/>
          <w:sz w:val="18"/>
          <w:szCs w:val="18"/>
          <w:lang w:val="nl-NL"/>
        </w:rPr>
        <w:br w:type="page"/>
      </w:r>
    </w:p>
    <w:p w14:paraId="501763A3" w14:textId="1FA52002" w:rsidR="00A55487" w:rsidRDefault="00D1098E" w:rsidP="00A55487">
      <w:pPr>
        <w:rPr>
          <w:rFonts w:ascii="Verdana" w:hAnsi="Verdana"/>
          <w:sz w:val="18"/>
          <w:szCs w:val="18"/>
          <w:lang w:val="nl-NL"/>
        </w:rPr>
      </w:pPr>
      <w:r>
        <w:rPr>
          <w:rFonts w:ascii="Verdana" w:hAnsi="Verdana"/>
          <w:sz w:val="18"/>
          <w:szCs w:val="18"/>
          <w:lang w:val="nl-NL"/>
        </w:rPr>
        <w:lastRenderedPageBreak/>
        <w:t>VOORBEELD 1</w:t>
      </w:r>
    </w:p>
    <w:p w14:paraId="6F95955C" w14:textId="77777777" w:rsidR="00D1098E" w:rsidRDefault="00D1098E" w:rsidP="00A55487">
      <w:pPr>
        <w:rPr>
          <w:rFonts w:ascii="Verdana" w:hAnsi="Verdana"/>
          <w:sz w:val="18"/>
          <w:szCs w:val="18"/>
          <w:lang w:val="nl-NL"/>
        </w:rPr>
      </w:pPr>
    </w:p>
    <w:tbl>
      <w:tblPr>
        <w:tblStyle w:val="Tabelraster"/>
        <w:tblW w:w="0" w:type="auto"/>
        <w:tblLook w:val="04A0" w:firstRow="1" w:lastRow="0" w:firstColumn="1" w:lastColumn="0" w:noHBand="0" w:noVBand="1"/>
      </w:tblPr>
      <w:tblGrid>
        <w:gridCol w:w="2122"/>
        <w:gridCol w:w="2409"/>
        <w:gridCol w:w="2410"/>
        <w:gridCol w:w="2121"/>
      </w:tblGrid>
      <w:tr w:rsidR="00D1098E" w14:paraId="26345723" w14:textId="77777777" w:rsidTr="00421267">
        <w:tc>
          <w:tcPr>
            <w:tcW w:w="2122" w:type="dxa"/>
          </w:tcPr>
          <w:p w14:paraId="38CB6A54" w14:textId="77777777" w:rsidR="00D1098E" w:rsidRDefault="00D1098E" w:rsidP="00421267">
            <w:pPr>
              <w:pStyle w:val="Lijstalinea"/>
              <w:ind w:left="0"/>
              <w:jc w:val="center"/>
              <w:rPr>
                <w:rFonts w:ascii="Verdana" w:hAnsi="Verdana"/>
                <w:b/>
                <w:bCs/>
                <w:sz w:val="18"/>
                <w:szCs w:val="18"/>
                <w:lang w:val="nl-NL"/>
              </w:rPr>
            </w:pPr>
          </w:p>
          <w:p w14:paraId="6EBAD9A0" w14:textId="77777777" w:rsidR="00D1098E" w:rsidRDefault="00D1098E" w:rsidP="00421267">
            <w:pPr>
              <w:pStyle w:val="Lijstalinea"/>
              <w:ind w:left="0"/>
              <w:jc w:val="center"/>
              <w:rPr>
                <w:rFonts w:ascii="Verdana" w:hAnsi="Verdana"/>
                <w:b/>
                <w:bCs/>
                <w:sz w:val="18"/>
                <w:szCs w:val="18"/>
                <w:lang w:val="nl-NL"/>
              </w:rPr>
            </w:pPr>
            <w:r w:rsidRPr="00BF466A">
              <w:rPr>
                <w:rFonts w:ascii="Verdana" w:hAnsi="Verdana"/>
                <w:b/>
                <w:bCs/>
                <w:sz w:val="18"/>
                <w:szCs w:val="18"/>
                <w:lang w:val="nl-NL"/>
              </w:rPr>
              <w:t>STERKTES</w:t>
            </w:r>
          </w:p>
          <w:p w14:paraId="113BC969" w14:textId="77777777" w:rsidR="00D1098E" w:rsidRDefault="00D1098E" w:rsidP="00421267">
            <w:pPr>
              <w:pStyle w:val="Lijstalinea"/>
              <w:ind w:left="0"/>
              <w:rPr>
                <w:rFonts w:ascii="Verdana" w:hAnsi="Verdana"/>
                <w:b/>
                <w:bCs/>
                <w:sz w:val="18"/>
                <w:szCs w:val="18"/>
                <w:lang w:val="nl-NL"/>
              </w:rPr>
            </w:pPr>
          </w:p>
          <w:p w14:paraId="3DAA8568" w14:textId="77777777" w:rsidR="00D1098E" w:rsidRPr="00BF466A" w:rsidRDefault="00D1098E" w:rsidP="00421267">
            <w:pPr>
              <w:pStyle w:val="Lijstalinea"/>
              <w:ind w:left="0"/>
              <w:jc w:val="center"/>
              <w:rPr>
                <w:rFonts w:ascii="Verdana" w:hAnsi="Verdana"/>
                <w:b/>
                <w:bCs/>
                <w:sz w:val="18"/>
                <w:szCs w:val="18"/>
                <w:lang w:val="nl-NL"/>
              </w:rPr>
            </w:pPr>
          </w:p>
        </w:tc>
        <w:tc>
          <w:tcPr>
            <w:tcW w:w="2409" w:type="dxa"/>
          </w:tcPr>
          <w:p w14:paraId="51CCAC77" w14:textId="77777777" w:rsidR="00D1098E" w:rsidRDefault="00D1098E" w:rsidP="00421267">
            <w:pPr>
              <w:pStyle w:val="Lijstalinea"/>
              <w:ind w:left="0"/>
              <w:jc w:val="center"/>
              <w:rPr>
                <w:rFonts w:ascii="Verdana" w:hAnsi="Verdana"/>
                <w:b/>
                <w:bCs/>
                <w:sz w:val="18"/>
                <w:szCs w:val="18"/>
                <w:lang w:val="nl-NL"/>
              </w:rPr>
            </w:pPr>
          </w:p>
          <w:p w14:paraId="34012839" w14:textId="11DF9321" w:rsidR="00D1098E" w:rsidRDefault="00D1098E" w:rsidP="00421267">
            <w:pPr>
              <w:pStyle w:val="Lijstalinea"/>
              <w:ind w:left="0"/>
              <w:jc w:val="center"/>
              <w:rPr>
                <w:rFonts w:ascii="Verdana" w:hAnsi="Verdana"/>
                <w:b/>
                <w:bCs/>
                <w:sz w:val="18"/>
                <w:szCs w:val="18"/>
                <w:lang w:val="nl-NL"/>
              </w:rPr>
            </w:pPr>
            <w:r>
              <w:rPr>
                <w:rFonts w:ascii="Verdana" w:hAnsi="Verdana"/>
                <w:b/>
                <w:bCs/>
                <w:sz w:val="18"/>
                <w:szCs w:val="18"/>
                <w:lang w:val="nl-NL"/>
              </w:rPr>
              <w:t>TE VERSTERKEN GROEIPUNTEN</w:t>
            </w:r>
          </w:p>
          <w:p w14:paraId="2B70E820" w14:textId="77777777" w:rsidR="00D1098E" w:rsidRPr="00BF466A" w:rsidRDefault="00D1098E" w:rsidP="00421267">
            <w:pPr>
              <w:pStyle w:val="Lijstalinea"/>
              <w:ind w:left="0"/>
              <w:jc w:val="center"/>
              <w:rPr>
                <w:rFonts w:ascii="Verdana" w:hAnsi="Verdana"/>
                <w:b/>
                <w:bCs/>
                <w:sz w:val="18"/>
                <w:szCs w:val="18"/>
                <w:lang w:val="nl-NL"/>
              </w:rPr>
            </w:pPr>
          </w:p>
        </w:tc>
        <w:tc>
          <w:tcPr>
            <w:tcW w:w="2410" w:type="dxa"/>
          </w:tcPr>
          <w:p w14:paraId="2585F02A" w14:textId="77777777" w:rsidR="00D1098E" w:rsidRDefault="00D1098E" w:rsidP="00421267">
            <w:pPr>
              <w:pStyle w:val="Lijstalinea"/>
              <w:ind w:left="0"/>
              <w:jc w:val="center"/>
              <w:rPr>
                <w:rFonts w:ascii="Verdana" w:hAnsi="Verdana"/>
                <w:b/>
                <w:bCs/>
                <w:sz w:val="18"/>
                <w:szCs w:val="18"/>
                <w:lang w:val="nl-NL"/>
              </w:rPr>
            </w:pPr>
          </w:p>
          <w:p w14:paraId="1E5B3B40" w14:textId="5298B41A" w:rsidR="00D1098E" w:rsidRPr="00BF466A" w:rsidRDefault="00D1098E" w:rsidP="00421267">
            <w:pPr>
              <w:pStyle w:val="Lijstalinea"/>
              <w:ind w:left="0"/>
              <w:jc w:val="center"/>
              <w:rPr>
                <w:rFonts w:ascii="Verdana" w:hAnsi="Verdana"/>
                <w:b/>
                <w:bCs/>
                <w:sz w:val="18"/>
                <w:szCs w:val="18"/>
                <w:lang w:val="nl-NL"/>
              </w:rPr>
            </w:pPr>
            <w:r w:rsidRPr="00BF466A">
              <w:rPr>
                <w:rFonts w:ascii="Verdana" w:hAnsi="Verdana"/>
                <w:b/>
                <w:bCs/>
                <w:sz w:val="18"/>
                <w:szCs w:val="18"/>
                <w:lang w:val="nl-NL"/>
              </w:rPr>
              <w:t>AAN TE PAKKEN WERKPUNTEN</w:t>
            </w:r>
          </w:p>
        </w:tc>
        <w:tc>
          <w:tcPr>
            <w:tcW w:w="2121" w:type="dxa"/>
          </w:tcPr>
          <w:p w14:paraId="2CFCBE5F" w14:textId="77777777" w:rsidR="00D1098E" w:rsidRDefault="00D1098E" w:rsidP="00421267">
            <w:pPr>
              <w:pStyle w:val="Lijstalinea"/>
              <w:ind w:left="0"/>
              <w:jc w:val="center"/>
              <w:rPr>
                <w:rFonts w:ascii="Verdana" w:hAnsi="Verdana"/>
                <w:b/>
                <w:bCs/>
                <w:sz w:val="18"/>
                <w:szCs w:val="18"/>
                <w:lang w:val="nl-NL"/>
              </w:rPr>
            </w:pPr>
          </w:p>
          <w:p w14:paraId="77201E39" w14:textId="77777777" w:rsidR="00D1098E" w:rsidRDefault="00D1098E" w:rsidP="00421267">
            <w:pPr>
              <w:pStyle w:val="Lijstalinea"/>
              <w:ind w:left="0"/>
              <w:jc w:val="center"/>
              <w:rPr>
                <w:rFonts w:ascii="Verdana" w:hAnsi="Verdana"/>
                <w:b/>
                <w:bCs/>
                <w:sz w:val="18"/>
                <w:szCs w:val="18"/>
                <w:lang w:val="nl-NL"/>
              </w:rPr>
            </w:pPr>
            <w:r>
              <w:rPr>
                <w:rFonts w:ascii="Verdana" w:hAnsi="Verdana"/>
                <w:b/>
                <w:bCs/>
                <w:sz w:val="18"/>
                <w:szCs w:val="18"/>
                <w:lang w:val="nl-NL"/>
              </w:rPr>
              <w:t>MOGELIJKE OBSTAKELS</w:t>
            </w:r>
          </w:p>
        </w:tc>
      </w:tr>
      <w:tr w:rsidR="00D1098E" w14:paraId="5AC17072" w14:textId="77777777" w:rsidTr="00421267">
        <w:tc>
          <w:tcPr>
            <w:tcW w:w="2122" w:type="dxa"/>
          </w:tcPr>
          <w:p w14:paraId="43649687" w14:textId="77777777" w:rsidR="00D1098E" w:rsidRDefault="00D1098E" w:rsidP="00421267">
            <w:pPr>
              <w:pStyle w:val="Lijstalinea"/>
              <w:ind w:left="0"/>
              <w:rPr>
                <w:rFonts w:ascii="Verdana" w:hAnsi="Verdana"/>
                <w:sz w:val="18"/>
                <w:szCs w:val="18"/>
                <w:lang w:val="nl-NL"/>
              </w:rPr>
            </w:pPr>
          </w:p>
          <w:p w14:paraId="146F59DE" w14:textId="327B1776" w:rsidR="00D1098E" w:rsidRDefault="00D1098E" w:rsidP="00421267">
            <w:pPr>
              <w:pStyle w:val="Lijstalinea"/>
              <w:ind w:left="0"/>
              <w:rPr>
                <w:rFonts w:ascii="Verdana" w:hAnsi="Verdana"/>
                <w:sz w:val="18"/>
                <w:szCs w:val="18"/>
                <w:lang w:val="nl-NL"/>
              </w:rPr>
            </w:pPr>
            <w:r>
              <w:rPr>
                <w:rFonts w:ascii="Verdana" w:hAnsi="Verdana"/>
                <w:sz w:val="18"/>
                <w:szCs w:val="18"/>
                <w:lang w:val="nl-NL"/>
              </w:rPr>
              <w:t>- Sterke leerlijn rond duurzaamheid</w:t>
            </w:r>
          </w:p>
          <w:p w14:paraId="13206058" w14:textId="77777777" w:rsidR="00D1098E" w:rsidRDefault="00D1098E" w:rsidP="00421267">
            <w:pPr>
              <w:pStyle w:val="Lijstalinea"/>
              <w:ind w:left="0"/>
              <w:rPr>
                <w:rFonts w:ascii="Verdana" w:hAnsi="Verdana"/>
                <w:sz w:val="18"/>
                <w:szCs w:val="18"/>
                <w:lang w:val="nl-NL"/>
              </w:rPr>
            </w:pPr>
          </w:p>
          <w:p w14:paraId="0ED760C2" w14:textId="77777777" w:rsidR="00D1098E" w:rsidRDefault="00D1098E" w:rsidP="00D1098E">
            <w:pPr>
              <w:pStyle w:val="Lijstalinea"/>
              <w:ind w:left="0"/>
              <w:rPr>
                <w:rFonts w:ascii="Verdana" w:hAnsi="Verdana"/>
                <w:sz w:val="18"/>
                <w:szCs w:val="18"/>
                <w:lang w:val="nl-NL"/>
              </w:rPr>
            </w:pPr>
          </w:p>
        </w:tc>
        <w:tc>
          <w:tcPr>
            <w:tcW w:w="2409" w:type="dxa"/>
          </w:tcPr>
          <w:p w14:paraId="0705740E" w14:textId="77777777" w:rsidR="00D1098E" w:rsidRDefault="00D1098E" w:rsidP="00421267">
            <w:pPr>
              <w:pStyle w:val="Lijstalinea"/>
              <w:ind w:left="0"/>
              <w:rPr>
                <w:rFonts w:ascii="Verdana" w:hAnsi="Verdana"/>
                <w:sz w:val="18"/>
                <w:szCs w:val="18"/>
                <w:lang w:val="nl-NL"/>
              </w:rPr>
            </w:pPr>
          </w:p>
          <w:p w14:paraId="7741E911" w14:textId="77777777" w:rsidR="00D1098E" w:rsidRDefault="00D1098E" w:rsidP="00D1098E">
            <w:pPr>
              <w:pStyle w:val="Lijstalinea"/>
              <w:ind w:left="0"/>
              <w:rPr>
                <w:rFonts w:ascii="Verdana" w:hAnsi="Verdana"/>
                <w:sz w:val="18"/>
                <w:szCs w:val="18"/>
                <w:lang w:val="nl-NL"/>
              </w:rPr>
            </w:pPr>
            <w:r>
              <w:rPr>
                <w:rFonts w:ascii="Verdana" w:hAnsi="Verdana"/>
                <w:sz w:val="18"/>
                <w:szCs w:val="18"/>
                <w:lang w:val="nl-NL"/>
              </w:rPr>
              <w:t>- Noodzaak en hoge motivatie om duurzaamheid verder te versterken</w:t>
            </w:r>
          </w:p>
          <w:p w14:paraId="5F236105" w14:textId="77777777" w:rsidR="00D1098E" w:rsidRDefault="00D1098E" w:rsidP="00D1098E">
            <w:pPr>
              <w:pStyle w:val="Lijstalinea"/>
              <w:ind w:left="0"/>
              <w:rPr>
                <w:rFonts w:ascii="Verdana" w:hAnsi="Verdana"/>
                <w:sz w:val="18"/>
                <w:szCs w:val="18"/>
                <w:lang w:val="nl-NL"/>
              </w:rPr>
            </w:pPr>
          </w:p>
          <w:p w14:paraId="24AC5725" w14:textId="5BAED1F6" w:rsidR="00D1098E" w:rsidRDefault="00D1098E" w:rsidP="00D1098E">
            <w:pPr>
              <w:pStyle w:val="Lijstalinea"/>
              <w:ind w:left="0"/>
              <w:rPr>
                <w:rFonts w:ascii="Verdana" w:hAnsi="Verdana"/>
                <w:sz w:val="18"/>
                <w:szCs w:val="18"/>
                <w:lang w:val="nl-NL"/>
              </w:rPr>
            </w:pPr>
            <w:r>
              <w:rPr>
                <w:rFonts w:ascii="Verdana" w:hAnsi="Verdana"/>
                <w:sz w:val="18"/>
                <w:szCs w:val="18"/>
                <w:lang w:val="nl-NL"/>
              </w:rPr>
              <w:t>- Noodzaak en hoge motivatie om leerlijn diversiteit en identiteit verder uit te bouwen</w:t>
            </w:r>
          </w:p>
          <w:p w14:paraId="5ADFDFC6" w14:textId="77777777" w:rsidR="00D1098E" w:rsidRDefault="00D1098E" w:rsidP="00D1098E">
            <w:pPr>
              <w:pStyle w:val="Lijstalinea"/>
              <w:ind w:left="0"/>
              <w:rPr>
                <w:rFonts w:ascii="Verdana" w:hAnsi="Verdana"/>
                <w:sz w:val="18"/>
                <w:szCs w:val="18"/>
                <w:lang w:val="nl-NL"/>
              </w:rPr>
            </w:pPr>
          </w:p>
          <w:p w14:paraId="5021ECEE" w14:textId="70CF3532" w:rsidR="00D1098E" w:rsidRDefault="00D1098E" w:rsidP="00D1098E">
            <w:pPr>
              <w:pStyle w:val="Lijstalinea"/>
              <w:ind w:left="0"/>
              <w:rPr>
                <w:rFonts w:ascii="Verdana" w:hAnsi="Verdana"/>
                <w:sz w:val="18"/>
                <w:szCs w:val="18"/>
                <w:lang w:val="nl-NL"/>
              </w:rPr>
            </w:pPr>
            <w:r>
              <w:rPr>
                <w:rFonts w:ascii="Verdana" w:hAnsi="Verdana"/>
                <w:sz w:val="18"/>
                <w:szCs w:val="18"/>
                <w:lang w:val="nl-NL"/>
              </w:rPr>
              <w:t>- Meer systematische inspraak van leerkrachten buiten het kader van de pedagogische raad</w:t>
            </w:r>
          </w:p>
          <w:p w14:paraId="77A7B469" w14:textId="77777777" w:rsidR="00D1098E" w:rsidRDefault="00D1098E" w:rsidP="00421267">
            <w:pPr>
              <w:pStyle w:val="Lijstalinea"/>
              <w:ind w:left="0"/>
              <w:rPr>
                <w:rFonts w:ascii="Verdana" w:hAnsi="Verdana"/>
                <w:sz w:val="18"/>
                <w:szCs w:val="18"/>
                <w:lang w:val="nl-NL"/>
              </w:rPr>
            </w:pPr>
          </w:p>
        </w:tc>
        <w:tc>
          <w:tcPr>
            <w:tcW w:w="2410" w:type="dxa"/>
          </w:tcPr>
          <w:p w14:paraId="0F9FFE1D" w14:textId="77777777" w:rsidR="00D1098E" w:rsidRDefault="00D1098E" w:rsidP="00421267">
            <w:pPr>
              <w:pStyle w:val="Lijstalinea"/>
              <w:ind w:left="0"/>
              <w:rPr>
                <w:rFonts w:ascii="Verdana" w:hAnsi="Verdana"/>
                <w:sz w:val="18"/>
                <w:szCs w:val="18"/>
                <w:lang w:val="nl-NL"/>
              </w:rPr>
            </w:pPr>
          </w:p>
          <w:p w14:paraId="58D7544D" w14:textId="77777777" w:rsidR="00D1098E" w:rsidRDefault="00D1098E" w:rsidP="00421267">
            <w:pPr>
              <w:pStyle w:val="Lijstalinea"/>
              <w:ind w:left="0"/>
              <w:rPr>
                <w:rFonts w:ascii="Verdana" w:hAnsi="Verdana"/>
                <w:sz w:val="18"/>
                <w:szCs w:val="18"/>
                <w:lang w:val="nl-NL"/>
              </w:rPr>
            </w:pPr>
            <w:r>
              <w:rPr>
                <w:rFonts w:ascii="Verdana" w:hAnsi="Verdana"/>
                <w:sz w:val="18"/>
                <w:szCs w:val="18"/>
                <w:lang w:val="nl-NL"/>
              </w:rPr>
              <w:t>- Volledige leerlijn burgerschap in kaart brengen en zichtbaarheid verhogen</w:t>
            </w:r>
          </w:p>
          <w:p w14:paraId="78532248" w14:textId="77777777" w:rsidR="00D1098E" w:rsidRDefault="00D1098E" w:rsidP="00421267">
            <w:pPr>
              <w:pStyle w:val="Lijstalinea"/>
              <w:ind w:left="0"/>
              <w:rPr>
                <w:rFonts w:ascii="Verdana" w:hAnsi="Verdana"/>
                <w:sz w:val="18"/>
                <w:szCs w:val="18"/>
                <w:lang w:val="nl-NL"/>
              </w:rPr>
            </w:pPr>
          </w:p>
          <w:p w14:paraId="7DA2B9ED" w14:textId="77777777" w:rsidR="00D1098E" w:rsidRDefault="00D1098E" w:rsidP="00421267">
            <w:pPr>
              <w:pStyle w:val="Lijstalinea"/>
              <w:ind w:left="0"/>
              <w:rPr>
                <w:rFonts w:ascii="Verdana" w:hAnsi="Verdana"/>
                <w:sz w:val="18"/>
                <w:szCs w:val="18"/>
                <w:lang w:val="nl-NL"/>
              </w:rPr>
            </w:pPr>
            <w:r>
              <w:rPr>
                <w:rFonts w:ascii="Verdana" w:hAnsi="Verdana"/>
                <w:sz w:val="18"/>
                <w:szCs w:val="18"/>
                <w:lang w:val="nl-NL"/>
              </w:rPr>
              <w:t>- Helder overzicht van wat burgerschap precies is + voorbeelden van wat al gebeurt</w:t>
            </w:r>
          </w:p>
          <w:p w14:paraId="7B35ECE9" w14:textId="77777777" w:rsidR="00D1098E" w:rsidRDefault="00D1098E" w:rsidP="00421267">
            <w:pPr>
              <w:pStyle w:val="Lijstalinea"/>
              <w:ind w:left="0"/>
              <w:rPr>
                <w:rFonts w:ascii="Verdana" w:hAnsi="Verdana"/>
                <w:sz w:val="18"/>
                <w:szCs w:val="18"/>
                <w:lang w:val="nl-NL"/>
              </w:rPr>
            </w:pPr>
          </w:p>
          <w:p w14:paraId="77C11A59" w14:textId="6B20C819" w:rsidR="00D1098E" w:rsidRDefault="00D1098E" w:rsidP="00421267">
            <w:pPr>
              <w:pStyle w:val="Lijstalinea"/>
              <w:ind w:left="0"/>
              <w:rPr>
                <w:rFonts w:ascii="Verdana" w:hAnsi="Verdana"/>
                <w:sz w:val="18"/>
                <w:szCs w:val="18"/>
                <w:lang w:val="nl-NL"/>
              </w:rPr>
            </w:pPr>
          </w:p>
        </w:tc>
        <w:tc>
          <w:tcPr>
            <w:tcW w:w="2121" w:type="dxa"/>
          </w:tcPr>
          <w:p w14:paraId="74E94D78" w14:textId="77777777" w:rsidR="00D1098E" w:rsidRDefault="00D1098E" w:rsidP="00421267">
            <w:pPr>
              <w:pStyle w:val="Lijstalinea"/>
              <w:ind w:left="0"/>
              <w:rPr>
                <w:rFonts w:ascii="Verdana" w:hAnsi="Verdana"/>
                <w:sz w:val="18"/>
                <w:szCs w:val="18"/>
                <w:lang w:val="nl-NL"/>
              </w:rPr>
            </w:pPr>
          </w:p>
          <w:p w14:paraId="2BBA62D1" w14:textId="77777777" w:rsidR="00D1098E" w:rsidRDefault="00D1098E" w:rsidP="00421267">
            <w:pPr>
              <w:pStyle w:val="Lijstalinea"/>
              <w:ind w:left="0"/>
              <w:rPr>
                <w:rFonts w:ascii="Verdana" w:hAnsi="Verdana"/>
                <w:sz w:val="18"/>
                <w:szCs w:val="18"/>
                <w:lang w:val="nl-NL"/>
              </w:rPr>
            </w:pPr>
            <w:r>
              <w:rPr>
                <w:rFonts w:ascii="Verdana" w:hAnsi="Verdana"/>
                <w:sz w:val="18"/>
                <w:szCs w:val="18"/>
                <w:lang w:val="nl-NL"/>
              </w:rPr>
              <w:t>- Niet iedereen in het team zit op dezelfde lijn qua leerlijn diversiteit en identiteit</w:t>
            </w:r>
          </w:p>
          <w:p w14:paraId="16658096" w14:textId="77777777" w:rsidR="00D1098E" w:rsidRDefault="00D1098E" w:rsidP="00421267">
            <w:pPr>
              <w:pStyle w:val="Lijstalinea"/>
              <w:ind w:left="0"/>
              <w:rPr>
                <w:rFonts w:ascii="Verdana" w:hAnsi="Verdana"/>
                <w:sz w:val="18"/>
                <w:szCs w:val="18"/>
                <w:lang w:val="nl-NL"/>
              </w:rPr>
            </w:pPr>
          </w:p>
          <w:p w14:paraId="461CD26D" w14:textId="27B11998" w:rsidR="00D1098E" w:rsidRDefault="00D1098E" w:rsidP="00421267">
            <w:pPr>
              <w:pStyle w:val="Lijstalinea"/>
              <w:ind w:left="0"/>
              <w:rPr>
                <w:rFonts w:ascii="Verdana" w:hAnsi="Verdana"/>
                <w:sz w:val="18"/>
                <w:szCs w:val="18"/>
                <w:lang w:val="nl-NL"/>
              </w:rPr>
            </w:pPr>
            <w:r>
              <w:rPr>
                <w:rFonts w:ascii="Verdana" w:hAnsi="Verdana"/>
                <w:sz w:val="18"/>
                <w:szCs w:val="18"/>
                <w:lang w:val="nl-NL"/>
              </w:rPr>
              <w:t xml:space="preserve">- Prioriteiten die eerder behandeld moeten worden rond de </w:t>
            </w:r>
            <w:proofErr w:type="spellStart"/>
            <w:r>
              <w:rPr>
                <w:rFonts w:ascii="Verdana" w:hAnsi="Verdana"/>
                <w:sz w:val="18"/>
                <w:szCs w:val="18"/>
                <w:lang w:val="nl-NL"/>
              </w:rPr>
              <w:t>onderwijs-vernieuwing</w:t>
            </w:r>
            <w:proofErr w:type="spellEnd"/>
          </w:p>
        </w:tc>
      </w:tr>
    </w:tbl>
    <w:p w14:paraId="23C43253" w14:textId="77777777" w:rsidR="00D1098E" w:rsidRPr="00D1098E" w:rsidRDefault="00D1098E" w:rsidP="00A55487">
      <w:pPr>
        <w:rPr>
          <w:rFonts w:ascii="Verdana" w:hAnsi="Verdana"/>
          <w:sz w:val="18"/>
          <w:szCs w:val="18"/>
        </w:rPr>
      </w:pPr>
    </w:p>
    <w:p w14:paraId="55D2FE89" w14:textId="77777777" w:rsidR="00D1098E" w:rsidRDefault="00D1098E" w:rsidP="00335E0B">
      <w:pPr>
        <w:rPr>
          <w:rFonts w:ascii="Verdana" w:hAnsi="Verdana"/>
          <w:sz w:val="18"/>
          <w:szCs w:val="18"/>
          <w:lang w:val="nl-NL"/>
        </w:rPr>
      </w:pPr>
    </w:p>
    <w:p w14:paraId="13D4491E" w14:textId="77777777" w:rsidR="00D1098E" w:rsidRDefault="00D1098E" w:rsidP="00335E0B">
      <w:pPr>
        <w:rPr>
          <w:rFonts w:ascii="Verdana" w:hAnsi="Verdana"/>
          <w:sz w:val="18"/>
          <w:szCs w:val="18"/>
          <w:lang w:val="nl-NL"/>
        </w:rPr>
      </w:pPr>
    </w:p>
    <w:p w14:paraId="15BE297B" w14:textId="1A7BA0CB" w:rsidR="00335E0B" w:rsidRDefault="00D1098E" w:rsidP="00335E0B">
      <w:pPr>
        <w:rPr>
          <w:rFonts w:ascii="Verdana" w:hAnsi="Verdana"/>
          <w:sz w:val="18"/>
          <w:szCs w:val="18"/>
          <w:lang w:val="nl-NL"/>
        </w:rPr>
      </w:pPr>
      <w:r>
        <w:rPr>
          <w:rFonts w:ascii="Verdana" w:hAnsi="Verdana"/>
          <w:sz w:val="18"/>
          <w:szCs w:val="18"/>
          <w:lang w:val="nl-NL"/>
        </w:rPr>
        <w:t>VOORBEELD 2</w:t>
      </w:r>
    </w:p>
    <w:p w14:paraId="2EFBBE18" w14:textId="77777777" w:rsidR="00D1098E" w:rsidRDefault="00D1098E" w:rsidP="00335E0B">
      <w:pPr>
        <w:rPr>
          <w:rFonts w:ascii="Verdana" w:hAnsi="Verdana"/>
          <w:sz w:val="18"/>
          <w:szCs w:val="18"/>
          <w:lang w:val="nl-NL"/>
        </w:rPr>
      </w:pPr>
    </w:p>
    <w:tbl>
      <w:tblPr>
        <w:tblStyle w:val="Tabelraster"/>
        <w:tblW w:w="0" w:type="auto"/>
        <w:tblLook w:val="04A0" w:firstRow="1" w:lastRow="0" w:firstColumn="1" w:lastColumn="0" w:noHBand="0" w:noVBand="1"/>
      </w:tblPr>
      <w:tblGrid>
        <w:gridCol w:w="2122"/>
        <w:gridCol w:w="2409"/>
        <w:gridCol w:w="2410"/>
        <w:gridCol w:w="2121"/>
      </w:tblGrid>
      <w:tr w:rsidR="00D1098E" w14:paraId="4654D736" w14:textId="77777777" w:rsidTr="00421267">
        <w:tc>
          <w:tcPr>
            <w:tcW w:w="2122" w:type="dxa"/>
          </w:tcPr>
          <w:p w14:paraId="1F8B161C" w14:textId="77777777" w:rsidR="00D1098E" w:rsidRDefault="00D1098E" w:rsidP="00421267">
            <w:pPr>
              <w:pStyle w:val="Lijstalinea"/>
              <w:ind w:left="0"/>
              <w:jc w:val="center"/>
              <w:rPr>
                <w:rFonts w:ascii="Verdana" w:hAnsi="Verdana"/>
                <w:b/>
                <w:bCs/>
                <w:sz w:val="18"/>
                <w:szCs w:val="18"/>
                <w:lang w:val="nl-NL"/>
              </w:rPr>
            </w:pPr>
          </w:p>
          <w:p w14:paraId="35DBE5E5" w14:textId="77777777" w:rsidR="00D1098E" w:rsidRDefault="00D1098E" w:rsidP="00421267">
            <w:pPr>
              <w:pStyle w:val="Lijstalinea"/>
              <w:ind w:left="0"/>
              <w:jc w:val="center"/>
              <w:rPr>
                <w:rFonts w:ascii="Verdana" w:hAnsi="Verdana"/>
                <w:b/>
                <w:bCs/>
                <w:sz w:val="18"/>
                <w:szCs w:val="18"/>
                <w:lang w:val="nl-NL"/>
              </w:rPr>
            </w:pPr>
            <w:r w:rsidRPr="00BF466A">
              <w:rPr>
                <w:rFonts w:ascii="Verdana" w:hAnsi="Verdana"/>
                <w:b/>
                <w:bCs/>
                <w:sz w:val="18"/>
                <w:szCs w:val="18"/>
                <w:lang w:val="nl-NL"/>
              </w:rPr>
              <w:t>STERKTES</w:t>
            </w:r>
          </w:p>
          <w:p w14:paraId="500F6519" w14:textId="77777777" w:rsidR="00D1098E" w:rsidRDefault="00D1098E" w:rsidP="00421267">
            <w:pPr>
              <w:pStyle w:val="Lijstalinea"/>
              <w:ind w:left="0"/>
              <w:rPr>
                <w:rFonts w:ascii="Verdana" w:hAnsi="Verdana"/>
                <w:b/>
                <w:bCs/>
                <w:sz w:val="18"/>
                <w:szCs w:val="18"/>
                <w:lang w:val="nl-NL"/>
              </w:rPr>
            </w:pPr>
          </w:p>
          <w:p w14:paraId="79A640ED" w14:textId="77777777" w:rsidR="00D1098E" w:rsidRPr="00BF466A" w:rsidRDefault="00D1098E" w:rsidP="00421267">
            <w:pPr>
              <w:pStyle w:val="Lijstalinea"/>
              <w:ind w:left="0"/>
              <w:jc w:val="center"/>
              <w:rPr>
                <w:rFonts w:ascii="Verdana" w:hAnsi="Verdana"/>
                <w:b/>
                <w:bCs/>
                <w:sz w:val="18"/>
                <w:szCs w:val="18"/>
                <w:lang w:val="nl-NL"/>
              </w:rPr>
            </w:pPr>
          </w:p>
        </w:tc>
        <w:tc>
          <w:tcPr>
            <w:tcW w:w="2409" w:type="dxa"/>
          </w:tcPr>
          <w:p w14:paraId="7A15C3EC" w14:textId="77777777" w:rsidR="00D1098E" w:rsidRDefault="00D1098E" w:rsidP="00421267">
            <w:pPr>
              <w:pStyle w:val="Lijstalinea"/>
              <w:ind w:left="0"/>
              <w:jc w:val="center"/>
              <w:rPr>
                <w:rFonts w:ascii="Verdana" w:hAnsi="Verdana"/>
                <w:b/>
                <w:bCs/>
                <w:sz w:val="18"/>
                <w:szCs w:val="18"/>
                <w:lang w:val="nl-NL"/>
              </w:rPr>
            </w:pPr>
          </w:p>
          <w:p w14:paraId="300A3071" w14:textId="77777777" w:rsidR="00D1098E" w:rsidRDefault="00D1098E" w:rsidP="00421267">
            <w:pPr>
              <w:pStyle w:val="Lijstalinea"/>
              <w:ind w:left="0"/>
              <w:jc w:val="center"/>
              <w:rPr>
                <w:rFonts w:ascii="Verdana" w:hAnsi="Verdana"/>
                <w:b/>
                <w:bCs/>
                <w:sz w:val="18"/>
                <w:szCs w:val="18"/>
                <w:lang w:val="nl-NL"/>
              </w:rPr>
            </w:pPr>
            <w:r>
              <w:rPr>
                <w:rFonts w:ascii="Verdana" w:hAnsi="Verdana"/>
                <w:b/>
                <w:bCs/>
                <w:sz w:val="18"/>
                <w:szCs w:val="18"/>
                <w:lang w:val="nl-NL"/>
              </w:rPr>
              <w:t>TE VERSTERKEN GROEIPUNTEN</w:t>
            </w:r>
          </w:p>
          <w:p w14:paraId="11F134B2" w14:textId="77777777" w:rsidR="00D1098E" w:rsidRPr="00BF466A" w:rsidRDefault="00D1098E" w:rsidP="00421267">
            <w:pPr>
              <w:pStyle w:val="Lijstalinea"/>
              <w:ind w:left="0"/>
              <w:jc w:val="center"/>
              <w:rPr>
                <w:rFonts w:ascii="Verdana" w:hAnsi="Verdana"/>
                <w:b/>
                <w:bCs/>
                <w:sz w:val="18"/>
                <w:szCs w:val="18"/>
                <w:lang w:val="nl-NL"/>
              </w:rPr>
            </w:pPr>
          </w:p>
        </w:tc>
        <w:tc>
          <w:tcPr>
            <w:tcW w:w="2410" w:type="dxa"/>
          </w:tcPr>
          <w:p w14:paraId="6D7F5BBD" w14:textId="77777777" w:rsidR="00D1098E" w:rsidRDefault="00D1098E" w:rsidP="00421267">
            <w:pPr>
              <w:pStyle w:val="Lijstalinea"/>
              <w:ind w:left="0"/>
              <w:jc w:val="center"/>
              <w:rPr>
                <w:rFonts w:ascii="Verdana" w:hAnsi="Verdana"/>
                <w:b/>
                <w:bCs/>
                <w:sz w:val="18"/>
                <w:szCs w:val="18"/>
                <w:lang w:val="nl-NL"/>
              </w:rPr>
            </w:pPr>
          </w:p>
          <w:p w14:paraId="49EF6203" w14:textId="77777777" w:rsidR="00D1098E" w:rsidRPr="00BF466A" w:rsidRDefault="00D1098E" w:rsidP="00421267">
            <w:pPr>
              <w:pStyle w:val="Lijstalinea"/>
              <w:ind w:left="0"/>
              <w:jc w:val="center"/>
              <w:rPr>
                <w:rFonts w:ascii="Verdana" w:hAnsi="Verdana"/>
                <w:b/>
                <w:bCs/>
                <w:sz w:val="18"/>
                <w:szCs w:val="18"/>
                <w:lang w:val="nl-NL"/>
              </w:rPr>
            </w:pPr>
            <w:r w:rsidRPr="00BF466A">
              <w:rPr>
                <w:rFonts w:ascii="Verdana" w:hAnsi="Verdana"/>
                <w:b/>
                <w:bCs/>
                <w:sz w:val="18"/>
                <w:szCs w:val="18"/>
                <w:lang w:val="nl-NL"/>
              </w:rPr>
              <w:t>AAN TE PAKKEN WERKPUNTEN</w:t>
            </w:r>
          </w:p>
        </w:tc>
        <w:tc>
          <w:tcPr>
            <w:tcW w:w="2121" w:type="dxa"/>
          </w:tcPr>
          <w:p w14:paraId="7F8FECC5" w14:textId="77777777" w:rsidR="00D1098E" w:rsidRDefault="00D1098E" w:rsidP="00421267">
            <w:pPr>
              <w:pStyle w:val="Lijstalinea"/>
              <w:ind w:left="0"/>
              <w:jc w:val="center"/>
              <w:rPr>
                <w:rFonts w:ascii="Verdana" w:hAnsi="Verdana"/>
                <w:b/>
                <w:bCs/>
                <w:sz w:val="18"/>
                <w:szCs w:val="18"/>
                <w:lang w:val="nl-NL"/>
              </w:rPr>
            </w:pPr>
          </w:p>
          <w:p w14:paraId="4F7B400B" w14:textId="77777777" w:rsidR="00D1098E" w:rsidRDefault="00D1098E" w:rsidP="00421267">
            <w:pPr>
              <w:pStyle w:val="Lijstalinea"/>
              <w:ind w:left="0"/>
              <w:jc w:val="center"/>
              <w:rPr>
                <w:rFonts w:ascii="Verdana" w:hAnsi="Verdana"/>
                <w:b/>
                <w:bCs/>
                <w:sz w:val="18"/>
                <w:szCs w:val="18"/>
                <w:lang w:val="nl-NL"/>
              </w:rPr>
            </w:pPr>
            <w:r>
              <w:rPr>
                <w:rFonts w:ascii="Verdana" w:hAnsi="Verdana"/>
                <w:b/>
                <w:bCs/>
                <w:sz w:val="18"/>
                <w:szCs w:val="18"/>
                <w:lang w:val="nl-NL"/>
              </w:rPr>
              <w:t>MOGELIJKE OBSTAKELS</w:t>
            </w:r>
          </w:p>
        </w:tc>
      </w:tr>
      <w:tr w:rsidR="00D1098E" w14:paraId="4766A640" w14:textId="77777777" w:rsidTr="00421267">
        <w:tc>
          <w:tcPr>
            <w:tcW w:w="2122" w:type="dxa"/>
          </w:tcPr>
          <w:p w14:paraId="3FD11E11" w14:textId="77777777" w:rsidR="00D1098E" w:rsidRDefault="00D1098E" w:rsidP="00421267">
            <w:pPr>
              <w:pStyle w:val="Lijstalinea"/>
              <w:ind w:left="0"/>
              <w:rPr>
                <w:rFonts w:ascii="Verdana" w:hAnsi="Verdana"/>
                <w:sz w:val="18"/>
                <w:szCs w:val="18"/>
                <w:lang w:val="nl-NL"/>
              </w:rPr>
            </w:pPr>
          </w:p>
          <w:p w14:paraId="547B37C9" w14:textId="3606DF5B" w:rsidR="00D1098E" w:rsidRDefault="00D1098E" w:rsidP="00421267">
            <w:pPr>
              <w:pStyle w:val="Lijstalinea"/>
              <w:ind w:left="0"/>
              <w:rPr>
                <w:rFonts w:ascii="Verdana" w:hAnsi="Verdana"/>
                <w:sz w:val="18"/>
                <w:szCs w:val="18"/>
                <w:lang w:val="nl-NL"/>
              </w:rPr>
            </w:pPr>
            <w:r>
              <w:rPr>
                <w:rFonts w:ascii="Verdana" w:hAnsi="Verdana"/>
                <w:sz w:val="18"/>
                <w:szCs w:val="18"/>
                <w:lang w:val="nl-NL"/>
              </w:rPr>
              <w:t>- Sterke leerlijn burgerschap doorheen alle jaren</w:t>
            </w:r>
          </w:p>
          <w:p w14:paraId="3E8C8B44" w14:textId="77777777" w:rsidR="00D1098E" w:rsidRDefault="00D1098E" w:rsidP="00421267">
            <w:pPr>
              <w:pStyle w:val="Lijstalinea"/>
              <w:ind w:left="0"/>
              <w:rPr>
                <w:rFonts w:ascii="Verdana" w:hAnsi="Verdana"/>
                <w:sz w:val="18"/>
                <w:szCs w:val="18"/>
                <w:lang w:val="nl-NL"/>
              </w:rPr>
            </w:pPr>
          </w:p>
          <w:p w14:paraId="70A13A6D" w14:textId="05C07112" w:rsidR="00D1098E" w:rsidRDefault="00D1098E" w:rsidP="00421267">
            <w:pPr>
              <w:pStyle w:val="Lijstalinea"/>
              <w:ind w:left="0"/>
              <w:rPr>
                <w:rFonts w:ascii="Verdana" w:hAnsi="Verdana"/>
                <w:sz w:val="18"/>
                <w:szCs w:val="18"/>
                <w:lang w:val="nl-NL"/>
              </w:rPr>
            </w:pPr>
            <w:r>
              <w:rPr>
                <w:rFonts w:ascii="Verdana" w:hAnsi="Verdana"/>
                <w:sz w:val="18"/>
                <w:szCs w:val="18"/>
                <w:lang w:val="nl-NL"/>
              </w:rPr>
              <w:t>- Burgerschap is verweven in de schoolcultuur</w:t>
            </w:r>
          </w:p>
          <w:p w14:paraId="1EAE395F" w14:textId="77777777" w:rsidR="00D1098E" w:rsidRDefault="00D1098E" w:rsidP="00421267">
            <w:pPr>
              <w:pStyle w:val="Lijstalinea"/>
              <w:ind w:left="0"/>
              <w:rPr>
                <w:rFonts w:ascii="Verdana" w:hAnsi="Verdana"/>
                <w:sz w:val="18"/>
                <w:szCs w:val="18"/>
                <w:lang w:val="nl-NL"/>
              </w:rPr>
            </w:pPr>
          </w:p>
          <w:p w14:paraId="315B0F53" w14:textId="04884CC1" w:rsidR="00D1098E" w:rsidRDefault="00D1098E" w:rsidP="00421267">
            <w:pPr>
              <w:pStyle w:val="Lijstalinea"/>
              <w:ind w:left="0"/>
              <w:rPr>
                <w:rFonts w:ascii="Verdana" w:hAnsi="Verdana"/>
                <w:sz w:val="18"/>
                <w:szCs w:val="18"/>
                <w:lang w:val="nl-NL"/>
              </w:rPr>
            </w:pPr>
            <w:r>
              <w:rPr>
                <w:rFonts w:ascii="Verdana" w:hAnsi="Verdana"/>
                <w:sz w:val="18"/>
                <w:szCs w:val="18"/>
                <w:lang w:val="nl-NL"/>
              </w:rPr>
              <w:t>- Per module gaat een duo leraren aan de slag met het thema</w:t>
            </w:r>
          </w:p>
          <w:p w14:paraId="073E8116" w14:textId="77777777" w:rsidR="00D1098E" w:rsidRDefault="00D1098E" w:rsidP="00421267">
            <w:pPr>
              <w:pStyle w:val="Lijstalinea"/>
              <w:ind w:left="0"/>
              <w:rPr>
                <w:rFonts w:ascii="Verdana" w:hAnsi="Verdana"/>
                <w:sz w:val="18"/>
                <w:szCs w:val="18"/>
                <w:lang w:val="nl-NL"/>
              </w:rPr>
            </w:pPr>
          </w:p>
          <w:p w14:paraId="6543ABD0" w14:textId="14BF712A" w:rsidR="00D1098E" w:rsidRDefault="00D1098E" w:rsidP="00421267">
            <w:pPr>
              <w:pStyle w:val="Lijstalinea"/>
              <w:ind w:left="0"/>
              <w:rPr>
                <w:rFonts w:ascii="Verdana" w:hAnsi="Verdana"/>
                <w:sz w:val="18"/>
                <w:szCs w:val="18"/>
                <w:lang w:val="nl-NL"/>
              </w:rPr>
            </w:pPr>
            <w:r>
              <w:rPr>
                <w:rFonts w:ascii="Verdana" w:hAnsi="Verdana"/>
                <w:sz w:val="18"/>
                <w:szCs w:val="18"/>
                <w:lang w:val="nl-NL"/>
              </w:rPr>
              <w:t>- Klein schoolteam</w:t>
            </w:r>
          </w:p>
          <w:p w14:paraId="1617EA0C" w14:textId="77777777" w:rsidR="00D1098E" w:rsidRDefault="00D1098E" w:rsidP="00421267">
            <w:pPr>
              <w:pStyle w:val="Lijstalinea"/>
              <w:ind w:left="0"/>
              <w:rPr>
                <w:rFonts w:ascii="Verdana" w:hAnsi="Verdana"/>
                <w:sz w:val="18"/>
                <w:szCs w:val="18"/>
                <w:lang w:val="nl-NL"/>
              </w:rPr>
            </w:pPr>
          </w:p>
          <w:p w14:paraId="2E7A8189" w14:textId="77777777" w:rsidR="00D1098E" w:rsidRDefault="00D1098E" w:rsidP="00421267">
            <w:pPr>
              <w:pStyle w:val="Lijstalinea"/>
              <w:ind w:left="0"/>
              <w:rPr>
                <w:rFonts w:ascii="Verdana" w:hAnsi="Verdana"/>
                <w:sz w:val="18"/>
                <w:szCs w:val="18"/>
                <w:lang w:val="nl-NL"/>
              </w:rPr>
            </w:pPr>
          </w:p>
        </w:tc>
        <w:tc>
          <w:tcPr>
            <w:tcW w:w="2409" w:type="dxa"/>
          </w:tcPr>
          <w:p w14:paraId="2CC840EF" w14:textId="77777777" w:rsidR="00D1098E" w:rsidRDefault="00D1098E" w:rsidP="00421267">
            <w:pPr>
              <w:pStyle w:val="Lijstalinea"/>
              <w:ind w:left="0"/>
              <w:rPr>
                <w:rFonts w:ascii="Verdana" w:hAnsi="Verdana"/>
                <w:sz w:val="18"/>
                <w:szCs w:val="18"/>
                <w:lang w:val="nl-NL"/>
              </w:rPr>
            </w:pPr>
          </w:p>
          <w:p w14:paraId="196FD456" w14:textId="10F1BD1D" w:rsidR="00D1098E" w:rsidRDefault="00D1098E" w:rsidP="00421267">
            <w:pPr>
              <w:pStyle w:val="Lijstalinea"/>
              <w:ind w:left="0"/>
              <w:rPr>
                <w:rFonts w:ascii="Verdana" w:hAnsi="Verdana"/>
                <w:sz w:val="18"/>
                <w:szCs w:val="18"/>
                <w:lang w:val="nl-NL"/>
              </w:rPr>
            </w:pPr>
            <w:r>
              <w:rPr>
                <w:rFonts w:ascii="Verdana" w:hAnsi="Verdana"/>
                <w:sz w:val="18"/>
                <w:szCs w:val="18"/>
                <w:lang w:val="nl-NL"/>
              </w:rPr>
              <w:t>- Diversiteit is zo vanzelfsprekend, maar soms explicieter vieren</w:t>
            </w:r>
          </w:p>
          <w:p w14:paraId="7231B3F7" w14:textId="77777777" w:rsidR="00D1098E" w:rsidRDefault="00D1098E" w:rsidP="00421267">
            <w:pPr>
              <w:pStyle w:val="Lijstalinea"/>
              <w:ind w:left="0"/>
              <w:rPr>
                <w:rFonts w:ascii="Verdana" w:hAnsi="Verdana"/>
                <w:sz w:val="18"/>
                <w:szCs w:val="18"/>
                <w:lang w:val="nl-NL"/>
              </w:rPr>
            </w:pPr>
          </w:p>
          <w:p w14:paraId="77D20AEE" w14:textId="63CD75B4" w:rsidR="00D1098E" w:rsidRDefault="00D1098E" w:rsidP="00421267">
            <w:pPr>
              <w:pStyle w:val="Lijstalinea"/>
              <w:ind w:left="0"/>
              <w:rPr>
                <w:rFonts w:ascii="Verdana" w:hAnsi="Verdana"/>
                <w:sz w:val="18"/>
                <w:szCs w:val="18"/>
                <w:lang w:val="nl-NL"/>
              </w:rPr>
            </w:pPr>
            <w:r>
              <w:rPr>
                <w:rFonts w:ascii="Verdana" w:hAnsi="Verdana"/>
                <w:sz w:val="18"/>
                <w:szCs w:val="18"/>
                <w:lang w:val="nl-NL"/>
              </w:rPr>
              <w:t>- Inspraak leerlingen in ander format dan leerlingenraad</w:t>
            </w:r>
          </w:p>
          <w:p w14:paraId="4FFA4492" w14:textId="77777777" w:rsidR="00D1098E" w:rsidRDefault="00D1098E" w:rsidP="00421267">
            <w:pPr>
              <w:pStyle w:val="Lijstalinea"/>
              <w:ind w:left="0"/>
              <w:rPr>
                <w:rFonts w:ascii="Verdana" w:hAnsi="Verdana"/>
                <w:sz w:val="18"/>
                <w:szCs w:val="18"/>
                <w:lang w:val="nl-NL"/>
              </w:rPr>
            </w:pPr>
          </w:p>
          <w:p w14:paraId="4F257579" w14:textId="2AD577C0" w:rsidR="00D1098E" w:rsidRDefault="00D1098E" w:rsidP="00421267">
            <w:pPr>
              <w:pStyle w:val="Lijstalinea"/>
              <w:ind w:left="0"/>
              <w:rPr>
                <w:rFonts w:ascii="Verdana" w:hAnsi="Verdana"/>
                <w:sz w:val="18"/>
                <w:szCs w:val="18"/>
                <w:lang w:val="nl-NL"/>
              </w:rPr>
            </w:pPr>
            <w:r>
              <w:rPr>
                <w:rFonts w:ascii="Verdana" w:hAnsi="Verdana"/>
                <w:sz w:val="18"/>
                <w:szCs w:val="18"/>
                <w:lang w:val="nl-NL"/>
              </w:rPr>
              <w:t xml:space="preserve">- Burgerschap evalueren op een meer </w:t>
            </w:r>
            <w:proofErr w:type="spellStart"/>
            <w:r>
              <w:rPr>
                <w:rFonts w:ascii="Verdana" w:hAnsi="Verdana"/>
                <w:sz w:val="18"/>
                <w:szCs w:val="18"/>
                <w:lang w:val="nl-NL"/>
              </w:rPr>
              <w:t>schoolbrede</w:t>
            </w:r>
            <w:proofErr w:type="spellEnd"/>
            <w:r>
              <w:rPr>
                <w:rFonts w:ascii="Verdana" w:hAnsi="Verdana"/>
                <w:sz w:val="18"/>
                <w:szCs w:val="18"/>
                <w:lang w:val="nl-NL"/>
              </w:rPr>
              <w:t xml:space="preserve"> manier</w:t>
            </w:r>
          </w:p>
          <w:p w14:paraId="6B187407" w14:textId="77777777" w:rsidR="00D1098E" w:rsidRDefault="00D1098E" w:rsidP="00421267">
            <w:pPr>
              <w:pStyle w:val="Lijstalinea"/>
              <w:ind w:left="0"/>
              <w:rPr>
                <w:rFonts w:ascii="Verdana" w:hAnsi="Verdana"/>
                <w:sz w:val="18"/>
                <w:szCs w:val="18"/>
                <w:lang w:val="nl-NL"/>
              </w:rPr>
            </w:pPr>
          </w:p>
        </w:tc>
        <w:tc>
          <w:tcPr>
            <w:tcW w:w="2410" w:type="dxa"/>
          </w:tcPr>
          <w:p w14:paraId="24281EEA" w14:textId="77777777" w:rsidR="00D1098E" w:rsidRDefault="00D1098E" w:rsidP="00421267">
            <w:pPr>
              <w:pStyle w:val="Lijstalinea"/>
              <w:ind w:left="0"/>
              <w:rPr>
                <w:rFonts w:ascii="Verdana" w:hAnsi="Verdana"/>
                <w:sz w:val="18"/>
                <w:szCs w:val="18"/>
                <w:lang w:val="nl-NL"/>
              </w:rPr>
            </w:pPr>
          </w:p>
          <w:p w14:paraId="3236BFEA" w14:textId="7CC1E7CD" w:rsidR="00D1098E" w:rsidRDefault="00D1098E" w:rsidP="00421267">
            <w:pPr>
              <w:pStyle w:val="Lijstalinea"/>
              <w:ind w:left="0"/>
              <w:rPr>
                <w:rFonts w:ascii="Verdana" w:hAnsi="Verdana"/>
                <w:sz w:val="18"/>
                <w:szCs w:val="18"/>
                <w:lang w:val="nl-NL"/>
              </w:rPr>
            </w:pPr>
            <w:r>
              <w:rPr>
                <w:rFonts w:ascii="Verdana" w:hAnsi="Verdana"/>
                <w:sz w:val="18"/>
                <w:szCs w:val="18"/>
                <w:lang w:val="nl-NL"/>
              </w:rPr>
              <w:t>- Verder exploreren inspraak leerlingen vs. duidelijke lijnen schoolregels</w:t>
            </w:r>
          </w:p>
          <w:p w14:paraId="796D43BA" w14:textId="77777777" w:rsidR="00D1098E" w:rsidRDefault="00D1098E" w:rsidP="00421267">
            <w:pPr>
              <w:pStyle w:val="Lijstalinea"/>
              <w:ind w:left="0"/>
              <w:rPr>
                <w:rFonts w:ascii="Verdana" w:hAnsi="Verdana"/>
                <w:sz w:val="18"/>
                <w:szCs w:val="18"/>
                <w:lang w:val="nl-NL"/>
              </w:rPr>
            </w:pPr>
          </w:p>
          <w:p w14:paraId="6FCC40F6" w14:textId="05DABB79" w:rsidR="00D1098E" w:rsidRDefault="00D1098E" w:rsidP="00421267">
            <w:pPr>
              <w:pStyle w:val="Lijstalinea"/>
              <w:ind w:left="0"/>
              <w:rPr>
                <w:rFonts w:ascii="Verdana" w:hAnsi="Verdana"/>
                <w:sz w:val="18"/>
                <w:szCs w:val="18"/>
                <w:lang w:val="nl-NL"/>
              </w:rPr>
            </w:pPr>
            <w:r>
              <w:rPr>
                <w:rFonts w:ascii="Verdana" w:hAnsi="Verdana"/>
                <w:sz w:val="18"/>
                <w:szCs w:val="18"/>
                <w:lang w:val="nl-NL"/>
              </w:rPr>
              <w:t>- In kaart brengen wie formatief evalueert en mogelijkheden portfoliowerking in andere vakken of projecten in team</w:t>
            </w:r>
          </w:p>
          <w:p w14:paraId="09E50A17" w14:textId="77777777" w:rsidR="00D1098E" w:rsidRDefault="00D1098E" w:rsidP="00421267">
            <w:pPr>
              <w:pStyle w:val="Lijstalinea"/>
              <w:ind w:left="0"/>
              <w:rPr>
                <w:rFonts w:ascii="Verdana" w:hAnsi="Verdana"/>
                <w:sz w:val="18"/>
                <w:szCs w:val="18"/>
                <w:lang w:val="nl-NL"/>
              </w:rPr>
            </w:pPr>
          </w:p>
          <w:p w14:paraId="32C0DD69" w14:textId="77777777" w:rsidR="00D1098E" w:rsidRDefault="00D1098E" w:rsidP="00421267">
            <w:pPr>
              <w:pStyle w:val="Lijstalinea"/>
              <w:ind w:left="0"/>
              <w:rPr>
                <w:rFonts w:ascii="Verdana" w:hAnsi="Verdana"/>
                <w:sz w:val="18"/>
                <w:szCs w:val="18"/>
                <w:lang w:val="nl-NL"/>
              </w:rPr>
            </w:pPr>
          </w:p>
        </w:tc>
        <w:tc>
          <w:tcPr>
            <w:tcW w:w="2121" w:type="dxa"/>
          </w:tcPr>
          <w:p w14:paraId="2BFAE2CE" w14:textId="77777777" w:rsidR="00D1098E" w:rsidRDefault="00D1098E" w:rsidP="00421267">
            <w:pPr>
              <w:pStyle w:val="Lijstalinea"/>
              <w:ind w:left="0"/>
              <w:rPr>
                <w:rFonts w:ascii="Verdana" w:hAnsi="Verdana"/>
                <w:sz w:val="18"/>
                <w:szCs w:val="18"/>
                <w:lang w:val="nl-NL"/>
              </w:rPr>
            </w:pPr>
          </w:p>
          <w:p w14:paraId="723070DC" w14:textId="644A4E2C" w:rsidR="00D1098E" w:rsidRDefault="00D1098E" w:rsidP="00D1098E">
            <w:pPr>
              <w:pStyle w:val="Lijstalinea"/>
              <w:ind w:left="0"/>
              <w:rPr>
                <w:rFonts w:ascii="Verdana" w:hAnsi="Verdana"/>
                <w:sz w:val="18"/>
                <w:szCs w:val="18"/>
                <w:lang w:val="nl-NL"/>
              </w:rPr>
            </w:pPr>
            <w:r>
              <w:rPr>
                <w:rFonts w:ascii="Verdana" w:hAnsi="Verdana"/>
                <w:sz w:val="18"/>
                <w:szCs w:val="18"/>
                <w:lang w:val="nl-NL"/>
              </w:rPr>
              <w:t>- Wijziging eindtermen: kunnen voor vertraging of andere accenten zorgen</w:t>
            </w:r>
          </w:p>
        </w:tc>
      </w:tr>
    </w:tbl>
    <w:p w14:paraId="626032D6" w14:textId="77777777" w:rsidR="00D1098E" w:rsidRPr="00D1098E" w:rsidRDefault="00D1098E" w:rsidP="00335E0B">
      <w:pPr>
        <w:rPr>
          <w:rFonts w:ascii="Verdana" w:hAnsi="Verdana"/>
          <w:sz w:val="18"/>
          <w:szCs w:val="18"/>
        </w:rPr>
      </w:pPr>
    </w:p>
    <w:p w14:paraId="169964D6" w14:textId="77777777" w:rsidR="00335E0B" w:rsidRPr="00335E0B" w:rsidRDefault="00335E0B" w:rsidP="00A55487">
      <w:pPr>
        <w:rPr>
          <w:rFonts w:ascii="Verdana" w:hAnsi="Verdana"/>
          <w:sz w:val="18"/>
          <w:szCs w:val="18"/>
          <w:lang w:val="nl-NL"/>
        </w:rPr>
      </w:pPr>
    </w:p>
    <w:sectPr w:rsidR="00335E0B" w:rsidRPr="00335E0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24F9" w14:textId="77777777" w:rsidR="00DB637D" w:rsidRDefault="00DB637D" w:rsidP="00EC7F28">
      <w:r>
        <w:separator/>
      </w:r>
    </w:p>
  </w:endnote>
  <w:endnote w:type="continuationSeparator" w:id="0">
    <w:p w14:paraId="20F1E394" w14:textId="77777777" w:rsidR="00DB637D" w:rsidRDefault="00DB637D" w:rsidP="00EC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195" w14:textId="560B82FE" w:rsidR="00EC7F28" w:rsidRDefault="00EC7F28">
    <w:pPr>
      <w:pStyle w:val="Voettekst"/>
    </w:pPr>
    <w:r>
      <w:rPr>
        <w:noProof/>
        <w:lang w:val="en-GB" w:eastAsia="en-GB"/>
      </w:rPr>
      <w:drawing>
        <wp:anchor distT="0" distB="0" distL="114300" distR="114300" simplePos="0" relativeHeight="251659264" behindDoc="1" locked="0" layoutInCell="1" allowOverlap="1" wp14:anchorId="7F119F03" wp14:editId="61DE286D">
          <wp:simplePos x="0" y="0"/>
          <wp:positionH relativeFrom="column">
            <wp:posOffset>3969917</wp:posOffset>
          </wp:positionH>
          <wp:positionV relativeFrom="paragraph">
            <wp:posOffset>-77470</wp:posOffset>
          </wp:positionV>
          <wp:extent cx="1869306" cy="625859"/>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1869306" cy="625859"/>
                  </a:xfrm>
                  <a:prstGeom prst="rect">
                    <a:avLst/>
                  </a:prstGeom>
                </pic:spPr>
              </pic:pic>
            </a:graphicData>
          </a:graphic>
          <wp14:sizeRelH relativeFrom="page">
            <wp14:pctWidth>0</wp14:pctWidth>
          </wp14:sizeRelH>
          <wp14:sizeRelV relativeFrom="page">
            <wp14:pctHeight>0</wp14:pctHeight>
          </wp14:sizeRelV>
        </wp:anchor>
      </w:drawing>
    </w:r>
  </w:p>
  <w:p w14:paraId="23AE251A" w14:textId="6E05228E" w:rsidR="00EC7F28" w:rsidRDefault="00EC7F28" w:rsidP="00EC7F28">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8388" w14:textId="77777777" w:rsidR="00DB637D" w:rsidRDefault="00DB637D" w:rsidP="00EC7F28">
      <w:r>
        <w:separator/>
      </w:r>
    </w:p>
  </w:footnote>
  <w:footnote w:type="continuationSeparator" w:id="0">
    <w:p w14:paraId="6C21C04A" w14:textId="77777777" w:rsidR="00DB637D" w:rsidRDefault="00DB637D" w:rsidP="00EC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4DBF" w14:textId="128BC547" w:rsidR="00EC7F28" w:rsidRDefault="00EC7F28">
    <w:pPr>
      <w:pStyle w:val="Koptekst"/>
    </w:pPr>
    <w:r>
      <w:rPr>
        <w:noProof/>
      </w:rPr>
      <w:drawing>
        <wp:inline distT="0" distB="0" distL="0" distR="0" wp14:anchorId="171BFCF4" wp14:editId="112F385F">
          <wp:extent cx="2173860" cy="6604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3602" cy="666398"/>
                  </a:xfrm>
                  <a:prstGeom prst="rect">
                    <a:avLst/>
                  </a:prstGeom>
                </pic:spPr>
              </pic:pic>
            </a:graphicData>
          </a:graphic>
        </wp:inline>
      </w:drawing>
    </w:r>
  </w:p>
  <w:p w14:paraId="7332CF45" w14:textId="77777777" w:rsidR="00EC7F28" w:rsidRDefault="00EC7F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4033A"/>
    <w:multiLevelType w:val="hybridMultilevel"/>
    <w:tmpl w:val="D2FEE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BA0BA9"/>
    <w:multiLevelType w:val="hybridMultilevel"/>
    <w:tmpl w:val="EC9E1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AE3072"/>
    <w:multiLevelType w:val="multilevel"/>
    <w:tmpl w:val="69C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4543F"/>
    <w:multiLevelType w:val="hybridMultilevel"/>
    <w:tmpl w:val="74F8F0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D532FB"/>
    <w:multiLevelType w:val="multilevel"/>
    <w:tmpl w:val="16E0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B6C1A"/>
    <w:multiLevelType w:val="hybridMultilevel"/>
    <w:tmpl w:val="F1062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F00B65"/>
    <w:multiLevelType w:val="hybridMultilevel"/>
    <w:tmpl w:val="41560492"/>
    <w:lvl w:ilvl="0" w:tplc="31584DAC">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755F03AC"/>
    <w:multiLevelType w:val="hybridMultilevel"/>
    <w:tmpl w:val="FF48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345D78"/>
    <w:multiLevelType w:val="multilevel"/>
    <w:tmpl w:val="FEA6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445AA3"/>
    <w:multiLevelType w:val="hybridMultilevel"/>
    <w:tmpl w:val="C6625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A67F1A"/>
    <w:multiLevelType w:val="hybridMultilevel"/>
    <w:tmpl w:val="AFBEB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8939133">
    <w:abstractNumId w:val="5"/>
  </w:num>
  <w:num w:numId="2" w16cid:durableId="82262960">
    <w:abstractNumId w:val="9"/>
  </w:num>
  <w:num w:numId="3" w16cid:durableId="1517697559">
    <w:abstractNumId w:val="3"/>
  </w:num>
  <w:num w:numId="4" w16cid:durableId="1186939605">
    <w:abstractNumId w:val="6"/>
  </w:num>
  <w:num w:numId="5" w16cid:durableId="1275092417">
    <w:abstractNumId w:val="10"/>
  </w:num>
  <w:num w:numId="6" w16cid:durableId="543443838">
    <w:abstractNumId w:val="7"/>
  </w:num>
  <w:num w:numId="7" w16cid:durableId="135531597">
    <w:abstractNumId w:val="0"/>
  </w:num>
  <w:num w:numId="8" w16cid:durableId="1991518308">
    <w:abstractNumId w:val="1"/>
  </w:num>
  <w:num w:numId="9" w16cid:durableId="1681085990">
    <w:abstractNumId w:val="4"/>
  </w:num>
  <w:num w:numId="10" w16cid:durableId="240723988">
    <w:abstractNumId w:val="2"/>
  </w:num>
  <w:num w:numId="11" w16cid:durableId="1792819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87"/>
    <w:rsid w:val="0004109B"/>
    <w:rsid w:val="000436C2"/>
    <w:rsid w:val="000461CC"/>
    <w:rsid w:val="00183D4D"/>
    <w:rsid w:val="002409FF"/>
    <w:rsid w:val="002F3115"/>
    <w:rsid w:val="00335E0B"/>
    <w:rsid w:val="003B2A10"/>
    <w:rsid w:val="003C7256"/>
    <w:rsid w:val="003F7716"/>
    <w:rsid w:val="0041464F"/>
    <w:rsid w:val="00495FA4"/>
    <w:rsid w:val="00545779"/>
    <w:rsid w:val="005C7779"/>
    <w:rsid w:val="006327F2"/>
    <w:rsid w:val="006B6080"/>
    <w:rsid w:val="00721728"/>
    <w:rsid w:val="0078225A"/>
    <w:rsid w:val="007C6979"/>
    <w:rsid w:val="007E6513"/>
    <w:rsid w:val="00840D8D"/>
    <w:rsid w:val="00852B71"/>
    <w:rsid w:val="00856183"/>
    <w:rsid w:val="00875BC7"/>
    <w:rsid w:val="0089259A"/>
    <w:rsid w:val="00933942"/>
    <w:rsid w:val="0097541D"/>
    <w:rsid w:val="00A55487"/>
    <w:rsid w:val="00A958C2"/>
    <w:rsid w:val="00B2340D"/>
    <w:rsid w:val="00B513E2"/>
    <w:rsid w:val="00B770A2"/>
    <w:rsid w:val="00BA1CA0"/>
    <w:rsid w:val="00BF271B"/>
    <w:rsid w:val="00C04C51"/>
    <w:rsid w:val="00C73417"/>
    <w:rsid w:val="00CA0529"/>
    <w:rsid w:val="00CB561B"/>
    <w:rsid w:val="00CE7711"/>
    <w:rsid w:val="00D1098E"/>
    <w:rsid w:val="00D35F37"/>
    <w:rsid w:val="00DB2621"/>
    <w:rsid w:val="00DB637D"/>
    <w:rsid w:val="00DC4D5C"/>
    <w:rsid w:val="00DF5B36"/>
    <w:rsid w:val="00DF7202"/>
    <w:rsid w:val="00E8439B"/>
    <w:rsid w:val="00EC7F28"/>
    <w:rsid w:val="00EE423D"/>
    <w:rsid w:val="00EF4D28"/>
    <w:rsid w:val="00FC2D1F"/>
    <w:rsid w:val="00FD16C6"/>
    <w:rsid w:val="00FD78D3"/>
    <w:rsid w:val="15A3B62B"/>
    <w:rsid w:val="1AC7EF96"/>
    <w:rsid w:val="1E11ACB9"/>
    <w:rsid w:val="2C3108FF"/>
    <w:rsid w:val="3DB89C62"/>
    <w:rsid w:val="3E4DFA48"/>
    <w:rsid w:val="52B28D09"/>
    <w:rsid w:val="7B0C15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70621D4"/>
  <w15:chartTrackingRefBased/>
  <w15:docId w15:val="{39586488-3352-9A42-97EC-A9BA55A4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561B"/>
    <w:pPr>
      <w:ind w:left="720"/>
      <w:contextualSpacing/>
    </w:pPr>
  </w:style>
  <w:style w:type="table" w:styleId="Tabelraster">
    <w:name w:val="Table Grid"/>
    <w:basedOn w:val="Standaardtabel"/>
    <w:uiPriority w:val="39"/>
    <w:rsid w:val="00DF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2409FF"/>
  </w:style>
  <w:style w:type="character" w:customStyle="1" w:styleId="eop">
    <w:name w:val="eop"/>
    <w:basedOn w:val="Standaardalinea-lettertype"/>
    <w:rsid w:val="002409FF"/>
  </w:style>
  <w:style w:type="paragraph" w:styleId="Koptekst">
    <w:name w:val="header"/>
    <w:basedOn w:val="Standaard"/>
    <w:link w:val="KoptekstChar"/>
    <w:uiPriority w:val="99"/>
    <w:unhideWhenUsed/>
    <w:rsid w:val="00EC7F28"/>
    <w:pPr>
      <w:tabs>
        <w:tab w:val="center" w:pos="4536"/>
        <w:tab w:val="right" w:pos="9072"/>
      </w:tabs>
    </w:pPr>
  </w:style>
  <w:style w:type="character" w:customStyle="1" w:styleId="KoptekstChar">
    <w:name w:val="Koptekst Char"/>
    <w:basedOn w:val="Standaardalinea-lettertype"/>
    <w:link w:val="Koptekst"/>
    <w:uiPriority w:val="99"/>
    <w:rsid w:val="00EC7F28"/>
  </w:style>
  <w:style w:type="paragraph" w:styleId="Voettekst">
    <w:name w:val="footer"/>
    <w:basedOn w:val="Standaard"/>
    <w:link w:val="VoettekstChar"/>
    <w:uiPriority w:val="99"/>
    <w:unhideWhenUsed/>
    <w:rsid w:val="00EC7F28"/>
    <w:pPr>
      <w:tabs>
        <w:tab w:val="center" w:pos="4536"/>
        <w:tab w:val="right" w:pos="9072"/>
      </w:tabs>
    </w:pPr>
  </w:style>
  <w:style w:type="character" w:customStyle="1" w:styleId="VoettekstChar">
    <w:name w:val="Voettekst Char"/>
    <w:basedOn w:val="Standaardalinea-lettertype"/>
    <w:link w:val="Voettekst"/>
    <w:uiPriority w:val="99"/>
    <w:rsid w:val="00EC7F28"/>
  </w:style>
  <w:style w:type="character" w:styleId="Hyperlink">
    <w:name w:val="Hyperlink"/>
    <w:basedOn w:val="Standaardalinea-lettertype"/>
    <w:uiPriority w:val="99"/>
    <w:unhideWhenUsed/>
    <w:rsid w:val="00721728"/>
    <w:rPr>
      <w:color w:val="0563C1" w:themeColor="hyperlink"/>
      <w:u w:val="single"/>
    </w:rPr>
  </w:style>
  <w:style w:type="character" w:styleId="Onopgelostemelding">
    <w:name w:val="Unresolved Mention"/>
    <w:basedOn w:val="Standaardalinea-lettertype"/>
    <w:uiPriority w:val="99"/>
    <w:semiHidden/>
    <w:unhideWhenUsed/>
    <w:rsid w:val="00721728"/>
    <w:rPr>
      <w:color w:val="605E5C"/>
      <w:shd w:val="clear" w:color="auto" w:fill="E1DFDD"/>
    </w:rPr>
  </w:style>
  <w:style w:type="paragraph" w:styleId="Normaalweb">
    <w:name w:val="Normal (Web)"/>
    <w:basedOn w:val="Standaard"/>
    <w:uiPriority w:val="99"/>
    <w:semiHidden/>
    <w:unhideWhenUsed/>
    <w:rsid w:val="0097541D"/>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442">
      <w:bodyDiv w:val="1"/>
      <w:marLeft w:val="0"/>
      <w:marRight w:val="0"/>
      <w:marTop w:val="0"/>
      <w:marBottom w:val="0"/>
      <w:divBdr>
        <w:top w:val="none" w:sz="0" w:space="0" w:color="auto"/>
        <w:left w:val="none" w:sz="0" w:space="0" w:color="auto"/>
        <w:bottom w:val="none" w:sz="0" w:space="0" w:color="auto"/>
        <w:right w:val="none" w:sz="0" w:space="0" w:color="auto"/>
      </w:divBdr>
    </w:div>
    <w:div w:id="127824830">
      <w:bodyDiv w:val="1"/>
      <w:marLeft w:val="0"/>
      <w:marRight w:val="0"/>
      <w:marTop w:val="0"/>
      <w:marBottom w:val="0"/>
      <w:divBdr>
        <w:top w:val="none" w:sz="0" w:space="0" w:color="auto"/>
        <w:left w:val="none" w:sz="0" w:space="0" w:color="auto"/>
        <w:bottom w:val="none" w:sz="0" w:space="0" w:color="auto"/>
        <w:right w:val="none" w:sz="0" w:space="0" w:color="auto"/>
      </w:divBdr>
    </w:div>
    <w:div w:id="1141575660">
      <w:bodyDiv w:val="1"/>
      <w:marLeft w:val="0"/>
      <w:marRight w:val="0"/>
      <w:marTop w:val="0"/>
      <w:marBottom w:val="0"/>
      <w:divBdr>
        <w:top w:val="none" w:sz="0" w:space="0" w:color="auto"/>
        <w:left w:val="none" w:sz="0" w:space="0" w:color="auto"/>
        <w:bottom w:val="none" w:sz="0" w:space="0" w:color="auto"/>
        <w:right w:val="none" w:sz="0" w:space="0" w:color="auto"/>
      </w:divBdr>
    </w:div>
    <w:div w:id="129402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reldburgerschapseducatie.ucll.be/wholeschool.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urgerschapopschool.kdg.be/sites/burgerschapopschool.kdg.be/files/2023-03/Kwaliteitswijze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be/maak-burgerschap-tastbaar-met-de-burgerschapsboost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ro.katholiekonderwijs.vlaanderen/inspirerend-burgerschap/burgerschapskomp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feb526-3982-474f-ac36-6b9f6473ff0b">
      <Terms xmlns="http://schemas.microsoft.com/office/infopath/2007/PartnerControls"/>
    </lcf76f155ced4ddcb4097134ff3c332f>
    <TaxCatchAll xmlns="86fd311e-518c-498e-a9c2-f355b110e2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8E0F485CB27458954CDA1BFF0C9C7" ma:contentTypeVersion="16" ma:contentTypeDescription="Een nieuw document maken." ma:contentTypeScope="" ma:versionID="2abded34a4aa7d9417d460be467e38b6">
  <xsd:schema xmlns:xsd="http://www.w3.org/2001/XMLSchema" xmlns:xs="http://www.w3.org/2001/XMLSchema" xmlns:p="http://schemas.microsoft.com/office/2006/metadata/properties" xmlns:ns2="e9feb526-3982-474f-ac36-6b9f6473ff0b" xmlns:ns3="86fd311e-518c-498e-a9c2-f355b110e20a" targetNamespace="http://schemas.microsoft.com/office/2006/metadata/properties" ma:root="true" ma:fieldsID="d839e38d5bd85ef7a0f1b9e50adee15f" ns2:_="" ns3:_="">
    <xsd:import namespace="e9feb526-3982-474f-ac36-6b9f6473ff0b"/>
    <xsd:import namespace="86fd311e-518c-498e-a9c2-f355b110e2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eb526-3982-474f-ac36-6b9f6473f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8a8cb46-6e7a-4999-a48c-b48eda015b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fd311e-518c-498e-a9c2-f355b110e20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2c78f59-91bc-4503-bc3b-b6d8b2b75829}" ma:internalName="TaxCatchAll" ma:showField="CatchAllData" ma:web="86fd311e-518c-498e-a9c2-f355b110e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D7B0E-93D1-4779-9F47-6A4DC3859909}">
  <ds:schemaRefs>
    <ds:schemaRef ds:uri="http://schemas.microsoft.com/sharepoint/v3/contenttype/forms"/>
  </ds:schemaRefs>
</ds:datastoreItem>
</file>

<file path=customXml/itemProps2.xml><?xml version="1.0" encoding="utf-8"?>
<ds:datastoreItem xmlns:ds="http://schemas.openxmlformats.org/officeDocument/2006/customXml" ds:itemID="{22429D10-6DB6-4A1D-A509-3D4934E7A6C1}">
  <ds:schemaRefs>
    <ds:schemaRef ds:uri="http://schemas.microsoft.com/office/2006/metadata/properties"/>
    <ds:schemaRef ds:uri="http://schemas.microsoft.com/office/infopath/2007/PartnerControls"/>
    <ds:schemaRef ds:uri="e9feb526-3982-474f-ac36-6b9f6473ff0b"/>
    <ds:schemaRef ds:uri="86fd311e-518c-498e-a9c2-f355b110e20a"/>
  </ds:schemaRefs>
</ds:datastoreItem>
</file>

<file path=customXml/itemProps3.xml><?xml version="1.0" encoding="utf-8"?>
<ds:datastoreItem xmlns:ds="http://schemas.openxmlformats.org/officeDocument/2006/customXml" ds:itemID="{FF86C2D6-9827-4FBC-B242-C1042C2DC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eb526-3982-474f-ac36-6b9f6473ff0b"/>
    <ds:schemaRef ds:uri="86fd311e-518c-498e-a9c2-f355b110e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919</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Vercauteren Lies</dc:creator>
  <cp:keywords/>
  <dc:description/>
  <cp:lastModifiedBy>Vercauteren Lies</cp:lastModifiedBy>
  <cp:revision>13</cp:revision>
  <cp:lastPrinted>2023-03-08T15:11:00Z</cp:lastPrinted>
  <dcterms:created xsi:type="dcterms:W3CDTF">2023-03-08T15:11:00Z</dcterms:created>
  <dcterms:modified xsi:type="dcterms:W3CDTF">2023-06-30T07:50:00Z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0x0101009378E0F485CB27458954CDA1BFF0C9C7</vt:lpwstr>
  </property>
  <property fmtid="{D5CDD505-2E9C-101B-9397-08002B2CF9AE}" pid="3" name="MediaServiceImageTags">
    <vt:lpwstr/>
  </property>
</Properties>
</file>